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7A2E" w14:textId="77777777" w:rsidR="00FE4864" w:rsidRPr="00E07152" w:rsidRDefault="008344C4" w:rsidP="00821A73">
      <w:pPr>
        <w:pStyle w:val="PAHeading1"/>
        <w:spacing w:before="0"/>
        <w:ind w:left="-1134"/>
        <w:rPr>
          <w:rFonts w:asciiTheme="minorHAnsi" w:hAnsiTheme="minorHAnsi" w:cstheme="minorHAnsi"/>
          <w:color w:val="00774A"/>
          <w:sz w:val="40"/>
          <w:szCs w:val="40"/>
        </w:rPr>
      </w:pPr>
      <w:r w:rsidRPr="00E07152">
        <w:rPr>
          <w:rFonts w:asciiTheme="minorHAnsi" w:hAnsiTheme="minorHAnsi" w:cstheme="minorHAnsi"/>
          <w:color w:val="00774A"/>
          <w:sz w:val="40"/>
          <w:szCs w:val="40"/>
        </w:rPr>
        <w:t>Greenhouse Gas Emissions Estimate – Data Collection</w:t>
      </w:r>
    </w:p>
    <w:p w14:paraId="1A1CF0B6" w14:textId="13A96BD5" w:rsidR="002B4598" w:rsidRPr="004568A5" w:rsidRDefault="002B4598" w:rsidP="00821A73">
      <w:pPr>
        <w:pStyle w:val="PAHeading1"/>
        <w:spacing w:before="0"/>
        <w:ind w:left="-113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568A5">
        <w:rPr>
          <w:rFonts w:asciiTheme="minorHAnsi" w:hAnsiTheme="minorHAnsi" w:cstheme="minorHAnsi"/>
          <w:sz w:val="24"/>
          <w:szCs w:val="24"/>
        </w:rPr>
        <w:t xml:space="preserve">Production Year: </w:t>
      </w:r>
      <w:r w:rsidRPr="004568A5">
        <w:rPr>
          <w:rFonts w:asciiTheme="minorHAnsi" w:hAnsiTheme="minorHAnsi" w:cstheme="minorHAnsi"/>
          <w:b w:val="0"/>
          <w:bCs/>
          <w:sz w:val="24"/>
          <w:szCs w:val="24"/>
        </w:rPr>
        <w:t>______________________</w:t>
      </w:r>
    </w:p>
    <w:p w14:paraId="0EFEBECB" w14:textId="0F7EC4E1" w:rsidR="007D4E1F" w:rsidRPr="004568A5" w:rsidRDefault="009A43BC" w:rsidP="00821A73">
      <w:pPr>
        <w:pStyle w:val="PANormal"/>
        <w:ind w:left="-1134"/>
        <w:rPr>
          <w:rFonts w:asciiTheme="minorHAnsi" w:hAnsiTheme="minorHAnsi" w:cstheme="minorHAnsi"/>
          <w:bCs/>
          <w:sz w:val="24"/>
          <w:szCs w:val="24"/>
        </w:rPr>
      </w:pPr>
      <w:r w:rsidRPr="004568A5">
        <w:rPr>
          <w:rFonts w:asciiTheme="minorHAnsi" w:hAnsiTheme="minorHAnsi" w:cstheme="minorHAnsi"/>
          <w:b/>
          <w:bCs/>
          <w:sz w:val="24"/>
          <w:szCs w:val="24"/>
        </w:rPr>
        <w:t xml:space="preserve">Property Name: </w:t>
      </w:r>
      <w:r w:rsidR="002B4598" w:rsidRPr="004568A5">
        <w:rPr>
          <w:rFonts w:asciiTheme="minorHAnsi" w:hAnsiTheme="minorHAnsi" w:cstheme="minorHAnsi"/>
          <w:bCs/>
          <w:sz w:val="24"/>
          <w:szCs w:val="24"/>
        </w:rPr>
        <w:t>______________________</w:t>
      </w:r>
      <w:r w:rsidR="004568A5" w:rsidRPr="004568A5">
        <w:rPr>
          <w:rFonts w:asciiTheme="minorHAnsi" w:hAnsiTheme="minorHAnsi" w:cstheme="minorHAnsi"/>
          <w:bCs/>
          <w:sz w:val="24"/>
          <w:szCs w:val="24"/>
        </w:rPr>
        <w:t>______________________</w:t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7D4E1F" w:rsidRPr="00821A73" w14:paraId="6F682A94" w14:textId="77777777" w:rsidTr="004568A5">
        <w:tc>
          <w:tcPr>
            <w:tcW w:w="1531" w:type="dxa"/>
          </w:tcPr>
          <w:p w14:paraId="72C8B2C9" w14:textId="77777777" w:rsidR="007D4E1F" w:rsidRPr="00821A73" w:rsidRDefault="007D4E1F" w:rsidP="00FE4864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A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Region:</w:t>
            </w:r>
            <w:r w:rsidRPr="00821A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7A237858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92C40A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F582BCE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553E73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B4B1DE7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B0BEFA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AE73AD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8AE3D08" w14:textId="77777777" w:rsidR="007D4E1F" w:rsidRPr="00821A73" w:rsidRDefault="007D4E1F" w:rsidP="00821A73">
            <w:pPr>
              <w:pStyle w:val="PANormal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4E1F" w:rsidRPr="007D4E1F" w14:paraId="04D784A6" w14:textId="77777777" w:rsidTr="004568A5">
        <w:tc>
          <w:tcPr>
            <w:tcW w:w="1531" w:type="dxa"/>
          </w:tcPr>
          <w:p w14:paraId="0A366555" w14:textId="66FE027F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ACT</w:t>
            </w:r>
          </w:p>
        </w:tc>
        <w:tc>
          <w:tcPr>
            <w:tcW w:w="1531" w:type="dxa"/>
          </w:tcPr>
          <w:p w14:paraId="4238B1FD" w14:textId="7EBE5634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NSW</w:t>
            </w:r>
          </w:p>
        </w:tc>
        <w:tc>
          <w:tcPr>
            <w:tcW w:w="1531" w:type="dxa"/>
          </w:tcPr>
          <w:p w14:paraId="6EE759F8" w14:textId="4346A34C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TAS</w:t>
            </w:r>
          </w:p>
        </w:tc>
        <w:tc>
          <w:tcPr>
            <w:tcW w:w="1531" w:type="dxa"/>
          </w:tcPr>
          <w:p w14:paraId="34D92484" w14:textId="3D152494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SW WA</w:t>
            </w:r>
          </w:p>
        </w:tc>
        <w:tc>
          <w:tcPr>
            <w:tcW w:w="1531" w:type="dxa"/>
          </w:tcPr>
          <w:p w14:paraId="73C70EEA" w14:textId="7F08B4A4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SA</w:t>
            </w:r>
          </w:p>
        </w:tc>
        <w:tc>
          <w:tcPr>
            <w:tcW w:w="1531" w:type="dxa"/>
          </w:tcPr>
          <w:p w14:paraId="6880E4AD" w14:textId="32A74F0A" w:rsidR="007D4E1F" w:rsidRPr="007D4E1F" w:rsidRDefault="00821A73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VIC</w:t>
            </w:r>
          </w:p>
        </w:tc>
        <w:tc>
          <w:tcPr>
            <w:tcW w:w="1531" w:type="dxa"/>
          </w:tcPr>
          <w:p w14:paraId="0D9227CF" w14:textId="707C4E70" w:rsidR="007D4E1F" w:rsidRPr="007D4E1F" w:rsidRDefault="004568A5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QLD</w:t>
            </w:r>
          </w:p>
        </w:tc>
        <w:tc>
          <w:tcPr>
            <w:tcW w:w="1531" w:type="dxa"/>
          </w:tcPr>
          <w:p w14:paraId="1E461CA3" w14:textId="763EC3D9" w:rsidR="007D4E1F" w:rsidRPr="007D4E1F" w:rsidRDefault="004568A5" w:rsidP="00821A73">
            <w:pPr>
              <w:pStyle w:val="PANormal"/>
              <w:spacing w:after="0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NT</w:t>
            </w:r>
          </w:p>
        </w:tc>
        <w:tc>
          <w:tcPr>
            <w:tcW w:w="1531" w:type="dxa"/>
          </w:tcPr>
          <w:p w14:paraId="65839AD3" w14:textId="7AE410E5" w:rsidR="007D4E1F" w:rsidRPr="007D4E1F" w:rsidRDefault="004568A5" w:rsidP="00821A73">
            <w:pPr>
              <w:pStyle w:val="PANormal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instrText xml:space="preserve"> FORMCHECKBOX </w:instrText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</w:r>
            <w:r w:rsidR="002A53D6"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 xml:space="preserve">  </w:t>
            </w:r>
            <w:r w:rsidR="007D4E1F" w:rsidRPr="007D4E1F">
              <w:rPr>
                <w:rFonts w:asciiTheme="minorHAnsi" w:hAnsiTheme="minorHAnsi" w:cstheme="minorHAnsi"/>
                <w:bCs/>
                <w:sz w:val="24"/>
                <w:szCs w:val="18"/>
              </w:rPr>
              <w:t>NW WA</w:t>
            </w:r>
          </w:p>
        </w:tc>
      </w:tr>
    </w:tbl>
    <w:p w14:paraId="0EA2E49E" w14:textId="6BB0F8D3" w:rsidR="002B4598" w:rsidRPr="004568A5" w:rsidRDefault="002B4598" w:rsidP="004568A5">
      <w:pPr>
        <w:pStyle w:val="PANormal"/>
        <w:spacing w:before="240"/>
        <w:ind w:left="-1134"/>
        <w:rPr>
          <w:rFonts w:asciiTheme="minorHAnsi" w:hAnsiTheme="minorHAnsi" w:cstheme="minorHAnsi"/>
          <w:sz w:val="24"/>
          <w:szCs w:val="24"/>
        </w:rPr>
      </w:pPr>
      <w:r w:rsidRPr="004568A5">
        <w:rPr>
          <w:rFonts w:asciiTheme="minorHAnsi" w:hAnsiTheme="minorHAnsi" w:cstheme="minorHAnsi"/>
          <w:sz w:val="24"/>
          <w:szCs w:val="24"/>
        </w:rPr>
        <w:t>Is your property north of the Tropic of Capricorn?</w:t>
      </w:r>
      <w:r w:rsidRPr="004568A5">
        <w:rPr>
          <w:rFonts w:asciiTheme="minorHAnsi" w:hAnsiTheme="minorHAnsi" w:cstheme="minorHAnsi"/>
          <w:sz w:val="24"/>
          <w:szCs w:val="24"/>
        </w:rPr>
        <w:tab/>
      </w:r>
      <w:r w:rsidR="00BC40D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C40D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A53D6">
        <w:rPr>
          <w:rFonts w:asciiTheme="minorHAnsi" w:hAnsiTheme="minorHAnsi" w:cstheme="minorHAnsi"/>
          <w:sz w:val="24"/>
          <w:szCs w:val="24"/>
        </w:rPr>
      </w:r>
      <w:r w:rsidR="002A53D6">
        <w:rPr>
          <w:rFonts w:asciiTheme="minorHAnsi" w:hAnsiTheme="minorHAnsi" w:cstheme="minorHAnsi"/>
          <w:sz w:val="24"/>
          <w:szCs w:val="24"/>
        </w:rPr>
        <w:fldChar w:fldCharType="separate"/>
      </w:r>
      <w:r w:rsidR="00BC40D1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="00BC40D1">
        <w:rPr>
          <w:rFonts w:asciiTheme="minorHAnsi" w:hAnsiTheme="minorHAnsi" w:cstheme="minorHAnsi"/>
          <w:sz w:val="24"/>
          <w:szCs w:val="24"/>
        </w:rPr>
        <w:t xml:space="preserve">  </w:t>
      </w:r>
      <w:r w:rsidRPr="004568A5">
        <w:rPr>
          <w:rFonts w:asciiTheme="minorHAnsi" w:hAnsiTheme="minorHAnsi" w:cstheme="minorHAnsi"/>
          <w:b/>
          <w:bCs/>
          <w:sz w:val="24"/>
          <w:szCs w:val="24"/>
        </w:rPr>
        <w:t>YES</w:t>
      </w:r>
      <w:r w:rsidRPr="004568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C40D1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C40D1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A53D6">
        <w:rPr>
          <w:rFonts w:asciiTheme="minorHAnsi" w:hAnsiTheme="minorHAnsi" w:cstheme="minorHAnsi"/>
          <w:b/>
          <w:bCs/>
          <w:sz w:val="24"/>
          <w:szCs w:val="24"/>
        </w:rPr>
      </w:r>
      <w:r w:rsidR="002A53D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C40D1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10"/>
      <w:r w:rsidR="00BC40D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568A5">
        <w:rPr>
          <w:rFonts w:asciiTheme="minorHAnsi" w:hAnsiTheme="minorHAnsi" w:cstheme="minorHAnsi"/>
          <w:b/>
          <w:bCs/>
          <w:sz w:val="24"/>
          <w:szCs w:val="24"/>
        </w:rPr>
        <w:t>NO</w:t>
      </w:r>
    </w:p>
    <w:p w14:paraId="77F37D0A" w14:textId="63CF155C" w:rsidR="002B4598" w:rsidRPr="004568A5" w:rsidRDefault="00F14BE2" w:rsidP="00FC109E">
      <w:pPr>
        <w:pStyle w:val="PANormal"/>
        <w:ind w:lef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Does your farm get enough rainfall or irrigation to drain through the soil profile, i.e., typically above 600mm</w:t>
      </w:r>
      <w:r w:rsidR="002B4598" w:rsidRPr="004568A5">
        <w:rPr>
          <w:rFonts w:asciiTheme="minorHAnsi" w:hAnsiTheme="minorHAnsi" w:cstheme="minorHAnsi"/>
          <w:sz w:val="24"/>
          <w:szCs w:val="24"/>
        </w:rPr>
        <w:t>?</w:t>
      </w:r>
      <w:r w:rsidR="002B4598" w:rsidRPr="004568A5">
        <w:rPr>
          <w:rFonts w:asciiTheme="minorHAnsi" w:hAnsiTheme="minorHAnsi" w:cstheme="minorHAnsi"/>
          <w:sz w:val="24"/>
          <w:szCs w:val="24"/>
        </w:rPr>
        <w:tab/>
      </w:r>
      <w:r w:rsidR="00BC40D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C40D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A53D6">
        <w:rPr>
          <w:rFonts w:asciiTheme="minorHAnsi" w:hAnsiTheme="minorHAnsi" w:cstheme="minorHAnsi"/>
          <w:sz w:val="24"/>
          <w:szCs w:val="24"/>
        </w:rPr>
      </w:r>
      <w:r w:rsidR="002A53D6">
        <w:rPr>
          <w:rFonts w:asciiTheme="minorHAnsi" w:hAnsiTheme="minorHAnsi" w:cstheme="minorHAnsi"/>
          <w:sz w:val="24"/>
          <w:szCs w:val="24"/>
        </w:rPr>
        <w:fldChar w:fldCharType="separate"/>
      </w:r>
      <w:r w:rsidR="00BC40D1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="00BC40D1">
        <w:rPr>
          <w:rFonts w:asciiTheme="minorHAnsi" w:hAnsiTheme="minorHAnsi" w:cstheme="minorHAnsi"/>
          <w:sz w:val="24"/>
          <w:szCs w:val="24"/>
        </w:rPr>
        <w:t xml:space="preserve">  </w:t>
      </w:r>
      <w:r w:rsidR="002B4598" w:rsidRPr="004568A5">
        <w:rPr>
          <w:rFonts w:asciiTheme="minorHAnsi" w:hAnsiTheme="minorHAnsi" w:cstheme="minorHAnsi"/>
          <w:b/>
          <w:bCs/>
          <w:sz w:val="24"/>
          <w:szCs w:val="24"/>
        </w:rPr>
        <w:t>YES</w:t>
      </w:r>
      <w:r w:rsidR="002B4598" w:rsidRPr="004568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C40D1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C40D1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A53D6">
        <w:rPr>
          <w:rFonts w:asciiTheme="minorHAnsi" w:hAnsiTheme="minorHAnsi" w:cstheme="minorHAnsi"/>
          <w:b/>
          <w:bCs/>
          <w:sz w:val="24"/>
          <w:szCs w:val="24"/>
        </w:rPr>
      </w:r>
      <w:r w:rsidR="002A53D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C40D1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12"/>
      <w:r w:rsidR="00BC40D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B4598" w:rsidRPr="004568A5">
        <w:rPr>
          <w:rFonts w:asciiTheme="minorHAnsi" w:hAnsiTheme="minorHAnsi" w:cstheme="minorHAnsi"/>
          <w:b/>
          <w:bCs/>
          <w:sz w:val="24"/>
          <w:szCs w:val="24"/>
        </w:rPr>
        <w:t>NO</w:t>
      </w:r>
    </w:p>
    <w:p w14:paraId="40C2096F" w14:textId="4B88C1AB" w:rsidR="00821A73" w:rsidRPr="00BC40D1" w:rsidRDefault="00821A73" w:rsidP="00300434">
      <w:pPr>
        <w:pStyle w:val="PAHeading1"/>
        <w:ind w:left="-1134" w:right="91"/>
      </w:pPr>
      <w:r>
        <w:br w:type="page"/>
      </w:r>
    </w:p>
    <w:p w14:paraId="6873584F" w14:textId="77777777" w:rsidR="00A142D3" w:rsidRDefault="005353C6" w:rsidP="00A142D3">
      <w:pPr>
        <w:pStyle w:val="PAHeading1"/>
        <w:ind w:left="-1134"/>
        <w:rPr>
          <w:rFonts w:asciiTheme="minorHAnsi" w:hAnsiTheme="minorHAnsi" w:cstheme="minorHAnsi"/>
          <w:color w:val="00774A"/>
        </w:rPr>
      </w:pPr>
      <w:r w:rsidRPr="00A142D3">
        <w:rPr>
          <w:rFonts w:asciiTheme="minorHAnsi" w:hAnsiTheme="minorHAnsi" w:cstheme="minorHAnsi"/>
          <w:color w:val="00774A"/>
        </w:rPr>
        <w:lastRenderedPageBreak/>
        <w:t xml:space="preserve">Livestock Data – </w:t>
      </w:r>
      <w:r w:rsidR="0071272E" w:rsidRPr="00A142D3">
        <w:rPr>
          <w:rFonts w:asciiTheme="minorHAnsi" w:hAnsiTheme="minorHAnsi" w:cstheme="minorHAnsi"/>
          <w:color w:val="00774A"/>
        </w:rPr>
        <w:t>Beef cattle</w:t>
      </w:r>
      <w:r w:rsidRPr="00A142D3">
        <w:rPr>
          <w:rFonts w:asciiTheme="minorHAnsi" w:hAnsiTheme="minorHAnsi" w:cstheme="minorHAnsi"/>
          <w:color w:val="00774A"/>
        </w:rPr>
        <w:t xml:space="preserve"> </w:t>
      </w:r>
    </w:p>
    <w:p w14:paraId="07C948AE" w14:textId="51709E3D" w:rsidR="00CE056E" w:rsidRPr="00A142D3" w:rsidRDefault="005353C6" w:rsidP="00290D28">
      <w:pPr>
        <w:pStyle w:val="PAHeading1"/>
        <w:spacing w:before="0"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A142D3">
        <w:rPr>
          <w:rFonts w:asciiTheme="minorHAnsi" w:hAnsiTheme="minorHAnsi" w:cstheme="minorHAnsi"/>
          <w:color w:val="00774A"/>
          <w:sz w:val="24"/>
          <w:szCs w:val="24"/>
        </w:rPr>
        <w:t>LIVESTOCK NUMBERS</w:t>
      </w:r>
    </w:p>
    <w:tbl>
      <w:tblPr>
        <w:tblStyle w:val="TableGrid"/>
        <w:tblW w:w="392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135"/>
        <w:gridCol w:w="1135"/>
        <w:gridCol w:w="1131"/>
        <w:gridCol w:w="1131"/>
        <w:gridCol w:w="1135"/>
        <w:gridCol w:w="1273"/>
        <w:gridCol w:w="1708"/>
      </w:tblGrid>
      <w:tr w:rsidR="00F14BE2" w:rsidRPr="00A142D3" w14:paraId="52D38434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774A"/>
          </w:tcPr>
          <w:p w14:paraId="6EC5A7F4" w14:textId="77777777" w:rsidR="00F14BE2" w:rsidRPr="00194C32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</w:tr>
      <w:tr w:rsidR="00F14BE2" w:rsidRPr="003F1B0C" w14:paraId="258A521C" w14:textId="77777777" w:rsidTr="00F14BE2">
        <w:tc>
          <w:tcPr>
            <w:tcW w:w="525" w:type="pct"/>
            <w:shd w:val="clear" w:color="auto" w:fill="D9D9D9" w:themeFill="background1" w:themeFillShade="D9"/>
          </w:tcPr>
          <w:p w14:paraId="1783949D" w14:textId="77777777" w:rsidR="00F14BE2" w:rsidRPr="003F1B0C" w:rsidRDefault="00F14BE2" w:rsidP="00FC109E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2DE8F6B8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5D4DC6B6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BCD141B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5588F712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027B4E47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4F769A03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13FF42FB" w14:textId="77777777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42B95227" w14:textId="2B4E2FFF" w:rsidR="00F14BE2" w:rsidRPr="003F1B0C" w:rsidRDefault="00F14BE2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186337B2" w14:textId="77777777" w:rsidTr="00F14BE2">
        <w:tc>
          <w:tcPr>
            <w:tcW w:w="525" w:type="pct"/>
          </w:tcPr>
          <w:p w14:paraId="467CB232" w14:textId="77777777" w:rsidR="00F14BE2" w:rsidRPr="00A142D3" w:rsidRDefault="00F14BE2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38CD0095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B9C147E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DCB00BD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FE819C5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6315C81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EB694B5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7D73C768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5DB5D0F3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186B41E" w14:textId="77777777" w:rsidTr="00F14BE2">
        <w:tc>
          <w:tcPr>
            <w:tcW w:w="525" w:type="pct"/>
          </w:tcPr>
          <w:p w14:paraId="315C62B5" w14:textId="77777777" w:rsidR="00F14BE2" w:rsidRPr="00A142D3" w:rsidRDefault="00F14BE2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404398B0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C457718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FF6C7C9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95B2B70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99E0AC2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F0F6841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D1F4CCB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14D1F704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31FA514" w14:textId="77777777" w:rsidTr="00F14BE2">
        <w:trPr>
          <w:trHeight w:val="68"/>
        </w:trPr>
        <w:tc>
          <w:tcPr>
            <w:tcW w:w="525" w:type="pct"/>
          </w:tcPr>
          <w:p w14:paraId="77B89C11" w14:textId="77777777" w:rsidR="00F14BE2" w:rsidRPr="00A142D3" w:rsidRDefault="00F14BE2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004828B9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B4EEE16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E10BAA1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2D48548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E0A1058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321DD1B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52C262F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09C19698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0A596ABF" w14:textId="77777777" w:rsidTr="00F14BE2">
        <w:tc>
          <w:tcPr>
            <w:tcW w:w="525" w:type="pct"/>
          </w:tcPr>
          <w:p w14:paraId="300CC6A9" w14:textId="77777777" w:rsidR="00F14BE2" w:rsidRPr="00A142D3" w:rsidRDefault="00F14BE2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752E056D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193241B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4DCDCE1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281258A4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2DF53B1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C9A8C20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FFE691D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1E134DF0" w14:textId="77777777" w:rsidR="00F14BE2" w:rsidRPr="00A142D3" w:rsidRDefault="00F14BE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3FC28C36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EDCCD"/>
          </w:tcPr>
          <w:p w14:paraId="3C4BB744" w14:textId="4338992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14BE2">
              <w:rPr>
                <w:rFonts w:asciiTheme="minorHAnsi" w:hAnsiTheme="minorHAnsi" w:cstheme="minorHAnsi"/>
              </w:rPr>
              <w:t>TRADED CATTLE</w:t>
            </w:r>
          </w:p>
        </w:tc>
      </w:tr>
      <w:tr w:rsidR="00F14BE2" w:rsidRPr="003F1B0C" w14:paraId="772993CC" w14:textId="77777777" w:rsidTr="00F14BE2">
        <w:tc>
          <w:tcPr>
            <w:tcW w:w="525" w:type="pct"/>
            <w:shd w:val="clear" w:color="auto" w:fill="D9D9D9" w:themeFill="background1" w:themeFillShade="D9"/>
          </w:tcPr>
          <w:p w14:paraId="2589CBA9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3256D648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4867515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EA92205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98AED5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61C0D09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D0E251D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62B2AC9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7B93FBA3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1501EDD1" w14:textId="77777777" w:rsidTr="00F14BE2">
        <w:tc>
          <w:tcPr>
            <w:tcW w:w="525" w:type="pct"/>
          </w:tcPr>
          <w:p w14:paraId="1117F56B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5F2ECA8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11CBA3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621B98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6D69A0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1DFC44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07A9BE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ABCF11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1D7B0F2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2C6A9A3" w14:textId="77777777" w:rsidTr="00F14BE2">
        <w:tc>
          <w:tcPr>
            <w:tcW w:w="525" w:type="pct"/>
          </w:tcPr>
          <w:p w14:paraId="060D34CF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43AFA06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3AA240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135F83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E811D1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A46E38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C93DE3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FC140C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53DF90E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5AD2271D" w14:textId="77777777" w:rsidTr="00F14BE2">
        <w:trPr>
          <w:trHeight w:val="68"/>
        </w:trPr>
        <w:tc>
          <w:tcPr>
            <w:tcW w:w="525" w:type="pct"/>
          </w:tcPr>
          <w:p w14:paraId="5A66A323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2E8D562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F2EC0E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FAA3FB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15C4B4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CC14BF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E8C4D2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777965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1D09AD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664094D4" w14:textId="77777777" w:rsidTr="00F14BE2">
        <w:tc>
          <w:tcPr>
            <w:tcW w:w="525" w:type="pct"/>
          </w:tcPr>
          <w:p w14:paraId="4B337606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1043B30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036D34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254213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089F27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727E31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040196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661CB1F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75E4D15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94AD504" w14:textId="77777777" w:rsidR="00BE4B13" w:rsidRPr="00F644CD" w:rsidRDefault="00BE4B13" w:rsidP="00F644CD">
      <w:pPr>
        <w:pStyle w:val="PAHeading2"/>
        <w:spacing w:before="0"/>
        <w:ind w:hanging="1134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  <w:r w:rsidRPr="00F644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*</w:t>
      </w:r>
      <w:proofErr w:type="gramStart"/>
      <w:r w:rsidRPr="00F644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include</w:t>
      </w:r>
      <w:proofErr w:type="gramEnd"/>
      <w:r w:rsidRPr="00F644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 calving heifers in “cows &gt;2”</w:t>
      </w:r>
    </w:p>
    <w:p w14:paraId="32AFDA4D" w14:textId="77777777" w:rsidR="00F14BE2" w:rsidRDefault="00F14BE2" w:rsidP="00290D2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5B54D30E" w14:textId="28FD00F9" w:rsidR="005353C6" w:rsidRDefault="005353C6" w:rsidP="00290D2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A142D3">
        <w:rPr>
          <w:rFonts w:asciiTheme="minorHAnsi" w:hAnsiTheme="minorHAnsi" w:cstheme="minorHAnsi"/>
          <w:color w:val="00774A"/>
          <w:sz w:val="24"/>
          <w:szCs w:val="24"/>
        </w:rPr>
        <w:lastRenderedPageBreak/>
        <w:t>Live</w:t>
      </w:r>
      <w:r w:rsidR="002A53D6">
        <w:rPr>
          <w:rFonts w:asciiTheme="minorHAnsi" w:hAnsiTheme="minorHAnsi" w:cstheme="minorHAnsi"/>
          <w:color w:val="00774A"/>
          <w:sz w:val="24"/>
          <w:szCs w:val="24"/>
        </w:rPr>
        <w:t xml:space="preserve"> </w:t>
      </w:r>
      <w:r w:rsidRPr="00A142D3">
        <w:rPr>
          <w:rFonts w:asciiTheme="minorHAnsi" w:hAnsiTheme="minorHAnsi" w:cstheme="minorHAnsi"/>
          <w:color w:val="00774A"/>
          <w:sz w:val="24"/>
          <w:szCs w:val="24"/>
        </w:rPr>
        <w:t>weight</w:t>
      </w:r>
      <w:r w:rsidR="00115080" w:rsidRPr="00A142D3">
        <w:rPr>
          <w:rFonts w:asciiTheme="minorHAnsi" w:hAnsiTheme="minorHAnsi" w:cstheme="minorHAnsi"/>
          <w:color w:val="00774A"/>
          <w:sz w:val="24"/>
          <w:szCs w:val="24"/>
        </w:rPr>
        <w:t xml:space="preserve"> (kg/head)</w:t>
      </w:r>
    </w:p>
    <w:tbl>
      <w:tblPr>
        <w:tblStyle w:val="TableGrid"/>
        <w:tblW w:w="392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135"/>
        <w:gridCol w:w="1135"/>
        <w:gridCol w:w="1131"/>
        <w:gridCol w:w="1131"/>
        <w:gridCol w:w="1135"/>
        <w:gridCol w:w="1273"/>
        <w:gridCol w:w="1708"/>
      </w:tblGrid>
      <w:tr w:rsidR="00F14BE2" w:rsidRPr="00A142D3" w14:paraId="0B367215" w14:textId="77777777" w:rsidTr="00E9655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774A"/>
          </w:tcPr>
          <w:p w14:paraId="5CE2FDFB" w14:textId="7777777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</w:tr>
      <w:tr w:rsidR="00F14BE2" w:rsidRPr="003F1B0C" w14:paraId="2B2AD4EE" w14:textId="77777777" w:rsidTr="00E9655F">
        <w:tc>
          <w:tcPr>
            <w:tcW w:w="525" w:type="pct"/>
            <w:shd w:val="clear" w:color="auto" w:fill="D9D9D9" w:themeFill="background1" w:themeFillShade="D9"/>
          </w:tcPr>
          <w:p w14:paraId="42C358AF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B2E0F3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110B4C96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7985DD85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1F903F04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BCE2E2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2FCC923D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5612F784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30AE562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0E6FEC3D" w14:textId="77777777" w:rsidTr="00E9655F">
        <w:tc>
          <w:tcPr>
            <w:tcW w:w="525" w:type="pct"/>
          </w:tcPr>
          <w:p w14:paraId="253776FE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5BDCC18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EF8DD9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C59AE4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77F3A5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6ED50E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945841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4AE915A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AEFD94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D3CEA3D" w14:textId="77777777" w:rsidTr="00E9655F">
        <w:tc>
          <w:tcPr>
            <w:tcW w:w="525" w:type="pct"/>
          </w:tcPr>
          <w:p w14:paraId="76C6997A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3BFADBC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1CF125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FFEE59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0BB0A8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290B99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52D6F3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B1046D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A7B0A0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C7695F5" w14:textId="77777777" w:rsidTr="00E9655F">
        <w:trPr>
          <w:trHeight w:val="68"/>
        </w:trPr>
        <w:tc>
          <w:tcPr>
            <w:tcW w:w="525" w:type="pct"/>
          </w:tcPr>
          <w:p w14:paraId="34F30060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6962310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6FF9E5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769CC9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0DB839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055236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D3C32E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979DE3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34F18C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6F031B6" w14:textId="77777777" w:rsidTr="00E9655F">
        <w:tc>
          <w:tcPr>
            <w:tcW w:w="525" w:type="pct"/>
          </w:tcPr>
          <w:p w14:paraId="7C63C805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1AFD56D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3FA174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C5AF09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7CC410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1E836B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486C2C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0EBE32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47711B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0510AE70" w14:textId="77777777" w:rsidTr="00E9655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EDCCD"/>
          </w:tcPr>
          <w:p w14:paraId="07AFF9D9" w14:textId="7777777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14BE2">
              <w:rPr>
                <w:rFonts w:asciiTheme="minorHAnsi" w:hAnsiTheme="minorHAnsi" w:cstheme="minorHAnsi"/>
              </w:rPr>
              <w:t>TRADED CATTLE</w:t>
            </w:r>
          </w:p>
        </w:tc>
      </w:tr>
      <w:tr w:rsidR="00F14BE2" w:rsidRPr="003F1B0C" w14:paraId="6BFB54A2" w14:textId="77777777" w:rsidTr="00E9655F">
        <w:tc>
          <w:tcPr>
            <w:tcW w:w="525" w:type="pct"/>
            <w:shd w:val="clear" w:color="auto" w:fill="D9D9D9" w:themeFill="background1" w:themeFillShade="D9"/>
          </w:tcPr>
          <w:p w14:paraId="6C009F6E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EF12742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47C093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157933CF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65C5369B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59CCD12B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218137F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754BB97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75161A49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0AFC1904" w14:textId="77777777" w:rsidTr="00E9655F">
        <w:tc>
          <w:tcPr>
            <w:tcW w:w="525" w:type="pct"/>
          </w:tcPr>
          <w:p w14:paraId="23EABD45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7F6BC1A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3F014D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C5CE79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32DFB2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609CD5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117038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AEE4C9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2FD503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60118EA1" w14:textId="77777777" w:rsidTr="00E9655F">
        <w:tc>
          <w:tcPr>
            <w:tcW w:w="525" w:type="pct"/>
          </w:tcPr>
          <w:p w14:paraId="045874AA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508058C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6DB8F6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01967F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9B5564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CBABCF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2EF9F1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DB786C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4BA746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14CC189" w14:textId="77777777" w:rsidTr="00E9655F">
        <w:trPr>
          <w:trHeight w:val="68"/>
        </w:trPr>
        <w:tc>
          <w:tcPr>
            <w:tcW w:w="525" w:type="pct"/>
          </w:tcPr>
          <w:p w14:paraId="1C999B32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4BE3856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282DCF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1641AA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85EEBD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C8B081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CC1A0B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B40325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8D8694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77D3AA33" w14:textId="77777777" w:rsidTr="00E9655F">
        <w:tc>
          <w:tcPr>
            <w:tcW w:w="525" w:type="pct"/>
          </w:tcPr>
          <w:p w14:paraId="48A96356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2554A76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BA7912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6788AD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97335B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3E1997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0C9ED6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DA593F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42919E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0DF0775" w14:textId="00E4B8FF" w:rsidR="00E06936" w:rsidRPr="00ED29CD" w:rsidRDefault="008538E7" w:rsidP="00ED29CD">
      <w:pPr>
        <w:pStyle w:val="PAHeading2"/>
        <w:spacing w:before="0"/>
        <w:ind w:hanging="1134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  <w:r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*</w:t>
      </w:r>
      <w:proofErr w:type="gramStart"/>
      <w:r w:rsidR="00BE4B13"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include</w:t>
      </w:r>
      <w:proofErr w:type="gramEnd"/>
      <w:r w:rsidR="00BE4B13"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 c</w:t>
      </w:r>
      <w:r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alving heifers in </w:t>
      </w:r>
      <w:r w:rsidR="00BE4B13"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“</w:t>
      </w:r>
      <w:r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cows &gt;2</w:t>
      </w:r>
      <w:r w:rsidR="00BE4B13" w:rsidRPr="00ED29C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”</w:t>
      </w:r>
    </w:p>
    <w:p w14:paraId="561D50FC" w14:textId="77777777" w:rsidR="00F14BE2" w:rsidRDefault="00F14BE2" w:rsidP="0028194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741F3B42" w14:textId="77777777" w:rsidR="00F14BE2" w:rsidRDefault="00F14BE2" w:rsidP="0028194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65A8CCCC" w14:textId="3DB8C30A" w:rsidR="005353C6" w:rsidRDefault="005353C6" w:rsidP="0028194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44287D">
        <w:rPr>
          <w:rFonts w:asciiTheme="minorHAnsi" w:hAnsiTheme="minorHAnsi" w:cstheme="minorHAnsi"/>
          <w:color w:val="00774A"/>
          <w:sz w:val="24"/>
          <w:szCs w:val="24"/>
        </w:rPr>
        <w:lastRenderedPageBreak/>
        <w:t>Live weight gain (lwg)</w:t>
      </w:r>
      <w:r w:rsidR="00115080" w:rsidRPr="0044287D">
        <w:rPr>
          <w:rFonts w:asciiTheme="minorHAnsi" w:hAnsiTheme="minorHAnsi" w:cstheme="minorHAnsi"/>
          <w:color w:val="00774A"/>
          <w:sz w:val="24"/>
          <w:szCs w:val="24"/>
        </w:rPr>
        <w:t xml:space="preserve"> (kg/day)</w:t>
      </w:r>
    </w:p>
    <w:tbl>
      <w:tblPr>
        <w:tblStyle w:val="TableGrid"/>
        <w:tblW w:w="392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135"/>
        <w:gridCol w:w="1135"/>
        <w:gridCol w:w="1131"/>
        <w:gridCol w:w="1131"/>
        <w:gridCol w:w="1135"/>
        <w:gridCol w:w="1273"/>
        <w:gridCol w:w="1708"/>
      </w:tblGrid>
      <w:tr w:rsidR="00F14BE2" w:rsidRPr="00A142D3" w14:paraId="6F25854E" w14:textId="77777777" w:rsidTr="00E9655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774A"/>
          </w:tcPr>
          <w:p w14:paraId="182C1B71" w14:textId="7777777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</w:tr>
      <w:tr w:rsidR="00F14BE2" w:rsidRPr="003F1B0C" w14:paraId="61246934" w14:textId="77777777" w:rsidTr="00E9655F">
        <w:tc>
          <w:tcPr>
            <w:tcW w:w="525" w:type="pct"/>
            <w:shd w:val="clear" w:color="auto" w:fill="D9D9D9" w:themeFill="background1" w:themeFillShade="D9"/>
          </w:tcPr>
          <w:p w14:paraId="0D77F794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4E618E2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F976083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D5E3C1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6334D2B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C83A5F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6181FFFE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53468D69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54ABE2B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7A94FC36" w14:textId="77777777" w:rsidTr="00E9655F">
        <w:tc>
          <w:tcPr>
            <w:tcW w:w="525" w:type="pct"/>
          </w:tcPr>
          <w:p w14:paraId="4CE4E5FA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04578BD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D9CF07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8C260B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404677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80292D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5C8A5B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D8B16C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7BF4D4C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AC46C47" w14:textId="77777777" w:rsidTr="00E9655F">
        <w:tc>
          <w:tcPr>
            <w:tcW w:w="525" w:type="pct"/>
          </w:tcPr>
          <w:p w14:paraId="409C9CED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533D0CE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82608A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62815F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ADE756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34AA26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144DC7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9CA06D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676130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7D9CA2FE" w14:textId="77777777" w:rsidTr="00E9655F">
        <w:trPr>
          <w:trHeight w:val="68"/>
        </w:trPr>
        <w:tc>
          <w:tcPr>
            <w:tcW w:w="525" w:type="pct"/>
          </w:tcPr>
          <w:p w14:paraId="7C7AA1E0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07A1168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9E9C7C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8A2FB5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F91C3E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6143ED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1BBAF7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84787F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B38658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57EEE87" w14:textId="77777777" w:rsidTr="00E9655F">
        <w:tc>
          <w:tcPr>
            <w:tcW w:w="525" w:type="pct"/>
          </w:tcPr>
          <w:p w14:paraId="7D25E321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318768B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2CA0F5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CBAB5E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1E01A3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D5B2AB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D81997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FE89FC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A4573F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022BCF98" w14:textId="77777777" w:rsidTr="00E9655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EDCCD"/>
          </w:tcPr>
          <w:p w14:paraId="41916711" w14:textId="7777777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14BE2">
              <w:rPr>
                <w:rFonts w:asciiTheme="minorHAnsi" w:hAnsiTheme="minorHAnsi" w:cstheme="minorHAnsi"/>
              </w:rPr>
              <w:t>TRADED CATTLE</w:t>
            </w:r>
          </w:p>
        </w:tc>
      </w:tr>
      <w:tr w:rsidR="00F14BE2" w:rsidRPr="003F1B0C" w14:paraId="08981403" w14:textId="77777777" w:rsidTr="00E9655F">
        <w:tc>
          <w:tcPr>
            <w:tcW w:w="525" w:type="pct"/>
            <w:shd w:val="clear" w:color="auto" w:fill="D9D9D9" w:themeFill="background1" w:themeFillShade="D9"/>
          </w:tcPr>
          <w:p w14:paraId="65C7BA95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3A4DC118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53F593D4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0F350B4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00FD6AE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14FB9CF4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13C0FF7B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6E15D18F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56154229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74B55254" w14:textId="77777777" w:rsidTr="00E9655F">
        <w:tc>
          <w:tcPr>
            <w:tcW w:w="525" w:type="pct"/>
          </w:tcPr>
          <w:p w14:paraId="4D4466E5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542C34A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EEE011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BAC3E7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29E66CF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7F04AD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87378D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70EF911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19D258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3674F1A" w14:textId="77777777" w:rsidTr="00E9655F">
        <w:tc>
          <w:tcPr>
            <w:tcW w:w="525" w:type="pct"/>
          </w:tcPr>
          <w:p w14:paraId="6B2459BF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6C93F0B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2859D5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AF1701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B64F9C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BCED0E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830518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70B4A9B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5DE0C80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6C9D771E" w14:textId="77777777" w:rsidTr="00E9655F">
        <w:trPr>
          <w:trHeight w:val="68"/>
        </w:trPr>
        <w:tc>
          <w:tcPr>
            <w:tcW w:w="525" w:type="pct"/>
          </w:tcPr>
          <w:p w14:paraId="7D524AA5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5906909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BE65D1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F8EA3A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E285AF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D376D5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26B26E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3C06CE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081D71A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5B9131C1" w14:textId="77777777" w:rsidTr="00E9655F">
        <w:tc>
          <w:tcPr>
            <w:tcW w:w="525" w:type="pct"/>
          </w:tcPr>
          <w:p w14:paraId="6FEFB23B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599576D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5FD2E9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CF0FC7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412687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13EE4E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4E0C1B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1D73979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768B5D8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B774D83" w14:textId="4ECB9EE9" w:rsidR="000124A8" w:rsidRPr="0044287D" w:rsidRDefault="000124A8" w:rsidP="00F14BE2">
      <w:pPr>
        <w:pStyle w:val="PAHeading2"/>
        <w:spacing w:before="0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  <w:r w:rsidRPr="0044287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*</w:t>
      </w:r>
      <w:proofErr w:type="gramStart"/>
      <w:r w:rsidRPr="0044287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include</w:t>
      </w:r>
      <w:proofErr w:type="gramEnd"/>
      <w:r w:rsidRPr="0044287D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 calving heifers in “cows &gt;2”</w:t>
      </w:r>
    </w:p>
    <w:p w14:paraId="71DB3877" w14:textId="7C3D1C49" w:rsidR="000124A8" w:rsidRDefault="000124A8" w:rsidP="00FC109E">
      <w:pPr>
        <w:pStyle w:val="PAHeading2"/>
      </w:pPr>
      <w:r>
        <w:br w:type="page"/>
      </w:r>
    </w:p>
    <w:p w14:paraId="67E232A9" w14:textId="3302148D" w:rsidR="00200630" w:rsidRPr="00943D0B" w:rsidRDefault="00200630" w:rsidP="00281948">
      <w:pPr>
        <w:pStyle w:val="PAHeading2"/>
        <w:spacing w:before="120" w:after="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943D0B">
        <w:rPr>
          <w:rFonts w:asciiTheme="minorHAnsi" w:hAnsiTheme="minorHAnsi" w:cstheme="minorHAnsi"/>
          <w:color w:val="00774A"/>
          <w:sz w:val="24"/>
          <w:szCs w:val="24"/>
        </w:rPr>
        <w:lastRenderedPageBreak/>
        <w:t>feed quality</w:t>
      </w:r>
    </w:p>
    <w:p w14:paraId="6BBE7727" w14:textId="36FFA020" w:rsidR="00200630" w:rsidRPr="00943D0B" w:rsidRDefault="00200630" w:rsidP="00281948">
      <w:pPr>
        <w:pStyle w:val="PAHeading3"/>
        <w:spacing w:before="120" w:after="60"/>
        <w:ind w:left="-1134"/>
        <w:rPr>
          <w:rFonts w:asciiTheme="minorHAnsi" w:hAnsiTheme="minorHAnsi" w:cstheme="minorHAnsi"/>
          <w:b w:val="0"/>
          <w:bCs/>
          <w:i/>
          <w:iCs/>
        </w:rPr>
      </w:pPr>
      <w:r w:rsidRPr="00943D0B">
        <w:rPr>
          <w:rFonts w:asciiTheme="minorHAnsi" w:hAnsiTheme="minorHAnsi" w:cstheme="minorHAnsi"/>
          <w:b w:val="0"/>
          <w:bCs/>
          <w:i/>
          <w:iCs/>
        </w:rPr>
        <w:t xml:space="preserve">If feed quality is unknown, leave the table blank. </w:t>
      </w:r>
      <w:r w:rsidR="000124A8" w:rsidRPr="00943D0B">
        <w:rPr>
          <w:rFonts w:asciiTheme="minorHAnsi" w:hAnsiTheme="minorHAnsi" w:cstheme="minorHAnsi"/>
          <w:b w:val="0"/>
          <w:bCs/>
          <w:i/>
          <w:iCs/>
        </w:rPr>
        <w:t>Default</w:t>
      </w:r>
      <w:r w:rsidRPr="00943D0B">
        <w:rPr>
          <w:rFonts w:asciiTheme="minorHAnsi" w:hAnsiTheme="minorHAnsi" w:cstheme="minorHAnsi"/>
          <w:b w:val="0"/>
          <w:bCs/>
          <w:i/>
          <w:iCs/>
        </w:rPr>
        <w:t xml:space="preserve"> data </w:t>
      </w:r>
      <w:r w:rsidR="000124A8" w:rsidRPr="00943D0B">
        <w:rPr>
          <w:rFonts w:asciiTheme="minorHAnsi" w:hAnsiTheme="minorHAnsi" w:cstheme="minorHAnsi"/>
          <w:b w:val="0"/>
          <w:bCs/>
          <w:i/>
          <w:iCs/>
        </w:rPr>
        <w:t>for</w:t>
      </w:r>
      <w:r w:rsidRPr="00943D0B">
        <w:rPr>
          <w:rFonts w:asciiTheme="minorHAnsi" w:hAnsiTheme="minorHAnsi" w:cstheme="minorHAnsi"/>
          <w:b w:val="0"/>
          <w:bCs/>
          <w:i/>
          <w:iCs/>
        </w:rPr>
        <w:t xml:space="preserve"> your area </w:t>
      </w:r>
      <w:r w:rsidR="000124A8" w:rsidRPr="00943D0B">
        <w:rPr>
          <w:rFonts w:asciiTheme="minorHAnsi" w:hAnsiTheme="minorHAnsi" w:cstheme="minorHAnsi"/>
          <w:b w:val="0"/>
          <w:bCs/>
          <w:i/>
          <w:iCs/>
        </w:rPr>
        <w:t>will</w:t>
      </w:r>
      <w:r w:rsidRPr="00943D0B">
        <w:rPr>
          <w:rFonts w:asciiTheme="minorHAnsi" w:hAnsiTheme="minorHAnsi" w:cstheme="minorHAnsi"/>
          <w:b w:val="0"/>
          <w:bCs/>
          <w:i/>
          <w:iCs/>
        </w:rPr>
        <w:t xml:space="preserve"> be used.</w:t>
      </w:r>
    </w:p>
    <w:tbl>
      <w:tblPr>
        <w:tblStyle w:val="TableGrid"/>
        <w:tblW w:w="392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135"/>
        <w:gridCol w:w="1135"/>
        <w:gridCol w:w="1131"/>
        <w:gridCol w:w="1131"/>
        <w:gridCol w:w="1135"/>
        <w:gridCol w:w="1273"/>
        <w:gridCol w:w="1708"/>
      </w:tblGrid>
      <w:tr w:rsidR="00F14BE2" w:rsidRPr="00A142D3" w14:paraId="35672564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DB714"/>
            <w:vAlign w:val="center"/>
          </w:tcPr>
          <w:p w14:paraId="09DE1739" w14:textId="77777777" w:rsidR="00F14BE2" w:rsidRPr="00A142D3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943D0B">
              <w:rPr>
                <w:rFonts w:asciiTheme="minorHAnsi" w:hAnsiTheme="minorHAnsi" w:cstheme="minorHAnsi"/>
              </w:rPr>
              <w:t>crude protein (cp%)</w:t>
            </w:r>
          </w:p>
        </w:tc>
      </w:tr>
      <w:tr w:rsidR="00F14BE2" w:rsidRPr="00A142D3" w14:paraId="235E4775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51123628" w14:textId="77777777" w:rsidR="00F14BE2" w:rsidRPr="00194C32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</w:tr>
      <w:tr w:rsidR="00F14BE2" w:rsidRPr="003F1B0C" w14:paraId="7360F7ED" w14:textId="77777777" w:rsidTr="00F14BE2"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72E81969" w14:textId="77777777" w:rsidR="00F14BE2" w:rsidRPr="003F1B0C" w:rsidRDefault="00F14BE2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4D23BD0A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F18180C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A5F8863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0DFFF38B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2F2ECA1A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310C2089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949007C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40A47149" w14:textId="77777777" w:rsidR="00F14BE2" w:rsidRPr="003F1B0C" w:rsidRDefault="00F14BE2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1970D510" w14:textId="77777777" w:rsidTr="00F14BE2">
        <w:tc>
          <w:tcPr>
            <w:tcW w:w="525" w:type="pct"/>
          </w:tcPr>
          <w:p w14:paraId="6A142286" w14:textId="77777777" w:rsidR="00F14BE2" w:rsidRPr="00A142D3" w:rsidRDefault="00F14BE2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217D7062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44D232F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E4BBC21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A7D3A12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1299695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382CE5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C337F8E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EB14626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80FF037" w14:textId="77777777" w:rsidTr="00F14BE2">
        <w:tc>
          <w:tcPr>
            <w:tcW w:w="525" w:type="pct"/>
          </w:tcPr>
          <w:p w14:paraId="18AA86E1" w14:textId="77777777" w:rsidR="00F14BE2" w:rsidRPr="00A142D3" w:rsidRDefault="00F14BE2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610524D4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D62B09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E1E111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283411B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0656BDE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DE8134A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B38F073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26D3B34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53B6CC9B" w14:textId="77777777" w:rsidTr="00F14BE2">
        <w:trPr>
          <w:trHeight w:val="68"/>
        </w:trPr>
        <w:tc>
          <w:tcPr>
            <w:tcW w:w="525" w:type="pct"/>
          </w:tcPr>
          <w:p w14:paraId="367F3F5A" w14:textId="77777777" w:rsidR="00F14BE2" w:rsidRPr="00A142D3" w:rsidRDefault="00F14BE2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4AAE4393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A633D1D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C2C4BC9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A645E72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7882223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C929A1E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F2F3F0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2929A82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32309782" w14:textId="77777777" w:rsidTr="00F14BE2">
        <w:tc>
          <w:tcPr>
            <w:tcW w:w="525" w:type="pct"/>
          </w:tcPr>
          <w:p w14:paraId="26D441E8" w14:textId="77777777" w:rsidR="00F14BE2" w:rsidRPr="00A142D3" w:rsidRDefault="00F14BE2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37F134D4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B8470C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2E81C65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D964A2B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9A86104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B9E80A4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2AB9D12C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59A444D" w14:textId="77777777" w:rsidR="00F14BE2" w:rsidRPr="00A142D3" w:rsidRDefault="00F14BE2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194C32" w14:paraId="2BB264CB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2A58CCB7" w14:textId="6085DBAF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14BE2">
              <w:rPr>
                <w:rFonts w:asciiTheme="minorHAnsi" w:hAnsiTheme="minorHAnsi" w:cstheme="minorHAnsi"/>
              </w:rPr>
              <w:t>TRADED CATTLE</w:t>
            </w:r>
          </w:p>
        </w:tc>
      </w:tr>
      <w:tr w:rsidR="00F14BE2" w:rsidRPr="003F1B0C" w14:paraId="3E8F52FC" w14:textId="77777777" w:rsidTr="00F14BE2"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75D19131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03BBEFA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5BE58E0B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087149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292CA69D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3100A7C2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1308556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D77EF23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3D1DE2B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1DBE05BC" w14:textId="77777777" w:rsidTr="00F14BE2">
        <w:tc>
          <w:tcPr>
            <w:tcW w:w="525" w:type="pct"/>
          </w:tcPr>
          <w:p w14:paraId="1B6F527C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18BC16B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2C0691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A8D2FF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575D39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4428BC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7F89E1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77D6BC6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04070E5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9EDB57A" w14:textId="77777777" w:rsidTr="00F14BE2">
        <w:tc>
          <w:tcPr>
            <w:tcW w:w="525" w:type="pct"/>
          </w:tcPr>
          <w:p w14:paraId="1DEEC6E1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6C50677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39D8C1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E13CB4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86A783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7921DB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B8A992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F220BF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831CF6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5F892614" w14:textId="77777777" w:rsidTr="00F14BE2">
        <w:trPr>
          <w:trHeight w:val="68"/>
        </w:trPr>
        <w:tc>
          <w:tcPr>
            <w:tcW w:w="525" w:type="pct"/>
          </w:tcPr>
          <w:p w14:paraId="4F57B8C0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735776C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D740EF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86E60B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D80F74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79ABAA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5F86A1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60A0B9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A6C15B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7F2C56A0" w14:textId="77777777" w:rsidTr="00F14BE2">
        <w:tc>
          <w:tcPr>
            <w:tcW w:w="525" w:type="pct"/>
          </w:tcPr>
          <w:p w14:paraId="2B86B3FE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69B3F23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760D54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8E27A0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36F4C3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FCB70E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AB7647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4895666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68609A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CAFF4E1" w14:textId="4BCCE3CD" w:rsidR="000124A8" w:rsidRDefault="000124A8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  <w:r w:rsidRPr="0023032A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*</w:t>
      </w:r>
      <w:proofErr w:type="gramStart"/>
      <w:r w:rsidRPr="0023032A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include</w:t>
      </w:r>
      <w:proofErr w:type="gramEnd"/>
      <w:r w:rsidRPr="0023032A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 calving heifers in “cows &gt;2”</w:t>
      </w:r>
    </w:p>
    <w:p w14:paraId="095A9FA7" w14:textId="77777777" w:rsidR="00F14BE2" w:rsidRDefault="00F14BE2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</w:p>
    <w:tbl>
      <w:tblPr>
        <w:tblStyle w:val="TableGrid"/>
        <w:tblW w:w="392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1135"/>
        <w:gridCol w:w="1135"/>
        <w:gridCol w:w="1131"/>
        <w:gridCol w:w="1131"/>
        <w:gridCol w:w="1135"/>
        <w:gridCol w:w="1273"/>
        <w:gridCol w:w="1708"/>
      </w:tblGrid>
      <w:tr w:rsidR="00F14BE2" w:rsidRPr="008165E4" w14:paraId="024515FB" w14:textId="77777777" w:rsidTr="00E9655F">
        <w:tc>
          <w:tcPr>
            <w:tcW w:w="5000" w:type="pct"/>
            <w:gridSpan w:val="9"/>
            <w:shd w:val="clear" w:color="auto" w:fill="FDB714"/>
            <w:vAlign w:val="center"/>
          </w:tcPr>
          <w:p w14:paraId="4AC1A789" w14:textId="77777777" w:rsidR="00F14BE2" w:rsidRPr="008165E4" w:rsidRDefault="00F14BE2" w:rsidP="00E9655F">
            <w:pPr>
              <w:pStyle w:val="PANormal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65E4">
              <w:rPr>
                <w:rFonts w:asciiTheme="minorHAnsi" w:hAnsiTheme="minorHAnsi" w:cstheme="minorHAnsi"/>
                <w:b/>
                <w:bCs/>
              </w:rPr>
              <w:lastRenderedPageBreak/>
              <w:t>DRY MATTER DIGESTIBILITY (DMD%)</w:t>
            </w:r>
          </w:p>
        </w:tc>
      </w:tr>
      <w:tr w:rsidR="00F14BE2" w:rsidRPr="00194C32" w14:paraId="652053B1" w14:textId="77777777" w:rsidTr="00E9655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2F68DE2E" w14:textId="77777777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bookmarkStart w:id="13" w:name="_Hlk135232913"/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</w:tr>
      <w:tr w:rsidR="00F14BE2" w:rsidRPr="003F1B0C" w14:paraId="69F19E25" w14:textId="77777777" w:rsidTr="00E9655F"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24379AFF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0441FF7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2F2D92A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69820509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3C080FF3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1C58A36A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F81CD96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01B8B03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54BD9DC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38AF1AE0" w14:textId="77777777" w:rsidTr="00E9655F">
        <w:tc>
          <w:tcPr>
            <w:tcW w:w="525" w:type="pct"/>
          </w:tcPr>
          <w:p w14:paraId="754CDE62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20FC59D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C0FCA9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4DC379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F4D2D7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ED5FC0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231A10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64FB94A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283E32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80B9563" w14:textId="77777777" w:rsidTr="00E9655F">
        <w:tc>
          <w:tcPr>
            <w:tcW w:w="525" w:type="pct"/>
          </w:tcPr>
          <w:p w14:paraId="30A6E1F0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0D36708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C86E72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5E5F427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78509E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5DA7BE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9D0063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C8C2A4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83EB0A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0A55E451" w14:textId="77777777" w:rsidTr="00E9655F">
        <w:trPr>
          <w:trHeight w:val="68"/>
        </w:trPr>
        <w:tc>
          <w:tcPr>
            <w:tcW w:w="525" w:type="pct"/>
          </w:tcPr>
          <w:p w14:paraId="7F6EE2EF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5C04E13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240AE28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66610B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49B402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2F9CB1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3F071B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A4857B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459210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4520D063" w14:textId="77777777" w:rsidTr="00E9655F">
        <w:tc>
          <w:tcPr>
            <w:tcW w:w="525" w:type="pct"/>
          </w:tcPr>
          <w:p w14:paraId="1C249CD1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43A0C9E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A6E83C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CC323F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5489CE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7DB8AE7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1094BE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4CB23DA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CF3195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bookmarkEnd w:id="13"/>
      <w:tr w:rsidR="00F14BE2" w:rsidRPr="00194C32" w14:paraId="482CB9D2" w14:textId="77777777" w:rsidTr="00F14BE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6D7BF9D8" w14:textId="4BA934E6" w:rsidR="00F14BE2" w:rsidRPr="00194C32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14BE2">
              <w:rPr>
                <w:rFonts w:asciiTheme="minorHAnsi" w:hAnsiTheme="minorHAnsi" w:cstheme="minorHAnsi"/>
              </w:rPr>
              <w:t>TRADED CATTLE</w:t>
            </w:r>
          </w:p>
        </w:tc>
      </w:tr>
      <w:tr w:rsidR="00F14BE2" w:rsidRPr="003F1B0C" w14:paraId="2FB66010" w14:textId="77777777" w:rsidTr="00E9655F"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76E18BEC" w14:textId="77777777" w:rsidR="00F14BE2" w:rsidRPr="003F1B0C" w:rsidRDefault="00F14BE2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45C1C662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35E47BF0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97373F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7D349308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64F9A4F9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583AC317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615B3301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02C08B8D" w14:textId="77777777" w:rsidR="00F14BE2" w:rsidRPr="003F1B0C" w:rsidRDefault="00F14BE2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</w:tr>
      <w:tr w:rsidR="00F14BE2" w:rsidRPr="00A142D3" w14:paraId="379DA9C6" w14:textId="77777777" w:rsidTr="00E9655F">
        <w:tc>
          <w:tcPr>
            <w:tcW w:w="525" w:type="pct"/>
          </w:tcPr>
          <w:p w14:paraId="0290165E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460" w:type="pct"/>
          </w:tcPr>
          <w:p w14:paraId="6CB6C26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A4BDFD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BD78C3C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672B8BB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C9B2AD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7C6772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53D519B5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3148241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3F5021AF" w14:textId="77777777" w:rsidTr="00E9655F">
        <w:tc>
          <w:tcPr>
            <w:tcW w:w="525" w:type="pct"/>
          </w:tcPr>
          <w:p w14:paraId="3686F0D7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460" w:type="pct"/>
          </w:tcPr>
          <w:p w14:paraId="71D22EC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758D3B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5BE1A0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38F9212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4879F89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A42726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322BA01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4EA8DDC1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3AB28A67" w14:textId="77777777" w:rsidTr="00E9655F">
        <w:trPr>
          <w:trHeight w:val="68"/>
        </w:trPr>
        <w:tc>
          <w:tcPr>
            <w:tcW w:w="525" w:type="pct"/>
          </w:tcPr>
          <w:p w14:paraId="002917FC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460" w:type="pct"/>
          </w:tcPr>
          <w:p w14:paraId="4389D71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A0E7910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8471089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19523AA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02A1CFB3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4A9B922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4E2FFC2F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21EA75B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14BE2" w:rsidRPr="00A142D3" w14:paraId="1BC8377B" w14:textId="77777777" w:rsidTr="00E9655F">
        <w:tc>
          <w:tcPr>
            <w:tcW w:w="525" w:type="pct"/>
          </w:tcPr>
          <w:p w14:paraId="6E746F9A" w14:textId="77777777" w:rsidR="00F14BE2" w:rsidRPr="00A142D3" w:rsidRDefault="00F14BE2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460" w:type="pct"/>
          </w:tcPr>
          <w:p w14:paraId="03EA4D2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E9E7B5A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0EF0FA7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5E3838FB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</w:tcPr>
          <w:p w14:paraId="2DEEE1AE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054AAA6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</w:tcPr>
          <w:p w14:paraId="0B23855D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</w:tcPr>
          <w:p w14:paraId="6CBFF934" w14:textId="77777777" w:rsidR="00F14BE2" w:rsidRPr="00A142D3" w:rsidRDefault="00F14BE2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38D935C" w14:textId="77777777" w:rsidR="00F14BE2" w:rsidRDefault="00F14BE2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</w:p>
    <w:p w14:paraId="5706E2AB" w14:textId="77777777" w:rsidR="00F14BE2" w:rsidRDefault="00F14BE2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</w:p>
    <w:p w14:paraId="23BDB0C4" w14:textId="77777777" w:rsidR="00F14BE2" w:rsidRDefault="00F14BE2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</w:p>
    <w:p w14:paraId="265BD7F5" w14:textId="77777777" w:rsidR="00F14BE2" w:rsidRPr="0023032A" w:rsidRDefault="00F14BE2" w:rsidP="00943D0B">
      <w:pPr>
        <w:pStyle w:val="PAHeading2"/>
        <w:spacing w:before="0"/>
        <w:ind w:left="-993"/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</w:pPr>
    </w:p>
    <w:p w14:paraId="16E2F04B" w14:textId="7EB0AEFC" w:rsidR="00115080" w:rsidRPr="003C5523" w:rsidRDefault="00115080" w:rsidP="00DF5AC4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3C5523">
        <w:rPr>
          <w:rFonts w:asciiTheme="minorHAnsi" w:hAnsiTheme="minorHAnsi" w:cstheme="minorHAnsi"/>
          <w:color w:val="00774A"/>
          <w:sz w:val="24"/>
          <w:szCs w:val="24"/>
        </w:rPr>
        <w:lastRenderedPageBreak/>
        <w:t>purchase inventory</w:t>
      </w:r>
    </w:p>
    <w:tbl>
      <w:tblPr>
        <w:tblStyle w:val="TableGrid"/>
        <w:tblW w:w="5243" w:type="pct"/>
        <w:tblInd w:w="-1231" w:type="dxa"/>
        <w:tblLayout w:type="fixed"/>
        <w:tblLook w:val="04A0" w:firstRow="1" w:lastRow="0" w:firstColumn="1" w:lastColumn="0" w:noHBand="0" w:noVBand="1"/>
      </w:tblPr>
      <w:tblGrid>
        <w:gridCol w:w="1765"/>
        <w:gridCol w:w="1133"/>
        <w:gridCol w:w="1133"/>
        <w:gridCol w:w="1133"/>
        <w:gridCol w:w="1132"/>
        <w:gridCol w:w="1132"/>
        <w:gridCol w:w="1132"/>
        <w:gridCol w:w="1132"/>
        <w:gridCol w:w="1351"/>
        <w:gridCol w:w="1095"/>
        <w:gridCol w:w="1132"/>
        <w:gridCol w:w="1138"/>
      </w:tblGrid>
      <w:tr w:rsidR="00C73D60" w:rsidRPr="00A142D3" w14:paraId="550A6254" w14:textId="44D4F367" w:rsidTr="00C73D60">
        <w:tc>
          <w:tcPr>
            <w:tcW w:w="3832" w:type="pct"/>
            <w:gridSpan w:val="9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1C80441F" w14:textId="77777777" w:rsidR="00C73D60" w:rsidRPr="00194C32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7FC21E1E" w14:textId="77777777" w:rsidR="00C73D60" w:rsidRPr="00A142D3" w:rsidRDefault="00C73D60" w:rsidP="00C73D6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TRADED CATTLE</w:t>
            </w:r>
          </w:p>
        </w:tc>
      </w:tr>
      <w:tr w:rsidR="00C73D60" w:rsidRPr="003F1B0C" w14:paraId="67E99B53" w14:textId="613396D6" w:rsidTr="00C73D60"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A6B0D0E" w14:textId="77777777" w:rsidR="00C73D60" w:rsidRPr="003F1B0C" w:rsidRDefault="00C73D60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47E09213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D50C164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6E17CEAD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260A947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14AC7F4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5CE5E090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9E4D724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5B1E7052" w14:textId="77777777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39C7D786" w14:textId="051A4800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&gt;2 YEARS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42A4126F" w14:textId="1963D319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1-2 YEARS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2B64159A" w14:textId="716BC09A" w:rsidR="00C73D60" w:rsidRPr="003F1B0C" w:rsidRDefault="00C73D6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&lt;1 year</w:t>
            </w:r>
          </w:p>
        </w:tc>
      </w:tr>
      <w:tr w:rsidR="00C73D60" w:rsidRPr="00A142D3" w14:paraId="6375E88C" w14:textId="77777777" w:rsidTr="00C73D60">
        <w:tc>
          <w:tcPr>
            <w:tcW w:w="612" w:type="pct"/>
          </w:tcPr>
          <w:p w14:paraId="07F8B432" w14:textId="1EC6ECD7" w:rsidR="00C73D60" w:rsidRPr="00A142D3" w:rsidRDefault="00C73D60" w:rsidP="00481931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head</w:t>
            </w:r>
          </w:p>
        </w:tc>
        <w:tc>
          <w:tcPr>
            <w:tcW w:w="393" w:type="pct"/>
          </w:tcPr>
          <w:p w14:paraId="6B258AFF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1A52589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641E622A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CA8CB02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280FF30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59CAD131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54C82F46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14:paraId="1ECA6E8B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14:paraId="56FF835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235F81D2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</w:tcPr>
          <w:p w14:paraId="22041282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D60" w:rsidRPr="00A142D3" w14:paraId="568CE583" w14:textId="77777777" w:rsidTr="00C73D60">
        <w:tc>
          <w:tcPr>
            <w:tcW w:w="612" w:type="pct"/>
          </w:tcPr>
          <w:p w14:paraId="3D6741CA" w14:textId="65B19722" w:rsidR="00C73D60" w:rsidRPr="00A142D3" w:rsidRDefault="00C73D60" w:rsidP="00481931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weight</w:t>
            </w:r>
          </w:p>
        </w:tc>
        <w:tc>
          <w:tcPr>
            <w:tcW w:w="393" w:type="pct"/>
          </w:tcPr>
          <w:p w14:paraId="3D53B0AF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4EADFC4B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03B4B778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46EF317D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614A5968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C54D22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5D102206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14:paraId="4EF62EFF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14:paraId="5575DF47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26037D30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</w:tcPr>
          <w:p w14:paraId="6EE65E78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D60" w:rsidRPr="00A142D3" w14:paraId="1A8B60F4" w14:textId="77777777" w:rsidTr="00C73D60">
        <w:tc>
          <w:tcPr>
            <w:tcW w:w="612" w:type="pct"/>
          </w:tcPr>
          <w:p w14:paraId="7DE0E22B" w14:textId="54A21CFA" w:rsidR="00C73D60" w:rsidRDefault="00C73D60" w:rsidP="00C73D60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 (from list below table)</w:t>
            </w:r>
          </w:p>
        </w:tc>
        <w:tc>
          <w:tcPr>
            <w:tcW w:w="393" w:type="pct"/>
          </w:tcPr>
          <w:p w14:paraId="375187DA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4DD59654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15F4F015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0AB07C1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6C5564C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2309300B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284DD8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14:paraId="2E3455F9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14:paraId="28D2EC94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ECAA94E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</w:tcPr>
          <w:p w14:paraId="7FCDF05F" w14:textId="77777777" w:rsidR="00C73D60" w:rsidRPr="00A142D3" w:rsidRDefault="00C73D6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521A64F" w14:textId="05C07361" w:rsidR="00C73D60" w:rsidRPr="00C73D60" w:rsidRDefault="00C73D60" w:rsidP="00C73D60">
      <w:pPr>
        <w:pStyle w:val="Tablecontent"/>
        <w:rPr>
          <w:rFonts w:asciiTheme="minorHAnsi" w:hAnsiTheme="minorHAnsi" w:cstheme="minorHAnsi"/>
          <w:b/>
          <w:bCs/>
        </w:rPr>
      </w:pPr>
      <w:r w:rsidRPr="00C73D60">
        <w:rPr>
          <w:rFonts w:asciiTheme="minorHAnsi" w:hAnsiTheme="minorHAnsi" w:cstheme="minorHAnsi"/>
          <w:b/>
          <w:bCs/>
        </w:rPr>
        <w:t>Origin options</w:t>
      </w:r>
    </w:p>
    <w:p w14:paraId="059EAEFE" w14:textId="4E92E9D6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Dairy</w:t>
      </w:r>
    </w:p>
    <w:p w14:paraId="33ABFFAB" w14:textId="77777777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Nth/</w:t>
      </w:r>
      <w:proofErr w:type="spellStart"/>
      <w:r>
        <w:rPr>
          <w:rFonts w:asciiTheme="minorHAnsi" w:hAnsiTheme="minorHAnsi" w:cstheme="minorHAnsi"/>
        </w:rPr>
        <w:t>Sth</w:t>
      </w:r>
      <w:proofErr w:type="spellEnd"/>
      <w:r>
        <w:rPr>
          <w:rFonts w:asciiTheme="minorHAnsi" w:hAnsiTheme="minorHAnsi" w:cstheme="minorHAnsi"/>
        </w:rPr>
        <w:t>/central QLD</w:t>
      </w:r>
    </w:p>
    <w:p w14:paraId="687C2234" w14:textId="77777777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Nth/</w:t>
      </w:r>
      <w:proofErr w:type="spellStart"/>
      <w:r>
        <w:rPr>
          <w:rFonts w:asciiTheme="minorHAnsi" w:hAnsiTheme="minorHAnsi" w:cstheme="minorHAnsi"/>
        </w:rPr>
        <w:t>Sth</w:t>
      </w:r>
      <w:proofErr w:type="spellEnd"/>
      <w:r>
        <w:rPr>
          <w:rFonts w:asciiTheme="minorHAnsi" w:hAnsiTheme="minorHAnsi" w:cstheme="minorHAnsi"/>
        </w:rPr>
        <w:t xml:space="preserve"> NSW/VIC/</w:t>
      </w:r>
      <w:proofErr w:type="spellStart"/>
      <w:r>
        <w:rPr>
          <w:rFonts w:asciiTheme="minorHAnsi" w:hAnsiTheme="minorHAnsi" w:cstheme="minorHAnsi"/>
        </w:rPr>
        <w:t>Sth</w:t>
      </w:r>
      <w:proofErr w:type="spellEnd"/>
      <w:r>
        <w:rPr>
          <w:rFonts w:asciiTheme="minorHAnsi" w:hAnsiTheme="minorHAnsi" w:cstheme="minorHAnsi"/>
        </w:rPr>
        <w:t xml:space="preserve"> SA</w:t>
      </w:r>
    </w:p>
    <w:p w14:paraId="7D3911FC" w14:textId="77777777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NSW/SA pastoral zone</w:t>
      </w:r>
    </w:p>
    <w:p w14:paraId="1173DC5F" w14:textId="77777777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sw</w:t>
      </w:r>
      <w:proofErr w:type="spellEnd"/>
      <w:r>
        <w:rPr>
          <w:rFonts w:asciiTheme="minorHAnsi" w:hAnsiTheme="minorHAnsi" w:cstheme="minorHAnsi"/>
        </w:rPr>
        <w:t xml:space="preserve"> WA</w:t>
      </w:r>
    </w:p>
    <w:p w14:paraId="24D9EAAD" w14:textId="77777777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 pastoral</w:t>
      </w:r>
    </w:p>
    <w:p w14:paraId="5DC5BADE" w14:textId="6620625F" w:rsid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TAS</w:t>
      </w:r>
    </w:p>
    <w:p w14:paraId="34C1BBE5" w14:textId="72700594" w:rsidR="00C73D60" w:rsidRPr="00C73D60" w:rsidRDefault="00C73D60" w:rsidP="00C73D60">
      <w:pPr>
        <w:pStyle w:val="Tablecontent"/>
        <w:numPr>
          <w:ilvl w:val="0"/>
          <w:numId w:val="49"/>
        </w:numPr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NT</w:t>
      </w:r>
    </w:p>
    <w:p w14:paraId="5B36086F" w14:textId="3AEE29C8" w:rsidR="00C71AC3" w:rsidRDefault="00C71AC3" w:rsidP="009F1861">
      <w:pPr>
        <w:pStyle w:val="PAHeading2"/>
        <w:ind w:left="-1134"/>
      </w:pPr>
      <w:r>
        <w:br w:type="page"/>
      </w:r>
    </w:p>
    <w:p w14:paraId="7D1081E8" w14:textId="283FD8D0" w:rsidR="00C71AC3" w:rsidRDefault="00C71AC3" w:rsidP="00281948">
      <w:pPr>
        <w:pStyle w:val="PAHeading2"/>
        <w:spacing w:before="120"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0DCBC9BA" w14:textId="79A654CF" w:rsidR="00AF63AD" w:rsidRDefault="00AF63AD" w:rsidP="00281948">
      <w:pPr>
        <w:pStyle w:val="PAHeading2"/>
        <w:spacing w:before="120"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312983">
        <w:rPr>
          <w:rFonts w:asciiTheme="minorHAnsi" w:hAnsiTheme="minorHAnsi" w:cstheme="minorHAnsi"/>
          <w:color w:val="00774A"/>
          <w:sz w:val="24"/>
          <w:szCs w:val="24"/>
        </w:rPr>
        <w:t>SALE inventory</w:t>
      </w:r>
      <w:r w:rsidR="002C04C9" w:rsidRPr="00312983">
        <w:rPr>
          <w:rFonts w:asciiTheme="minorHAnsi" w:hAnsiTheme="minorHAnsi" w:cstheme="minorHAnsi"/>
          <w:color w:val="00774A"/>
          <w:sz w:val="24"/>
          <w:szCs w:val="24"/>
        </w:rPr>
        <w:tab/>
      </w:r>
    </w:p>
    <w:tbl>
      <w:tblPr>
        <w:tblStyle w:val="TableGrid"/>
        <w:tblW w:w="5243" w:type="pct"/>
        <w:tblInd w:w="-1231" w:type="dxa"/>
        <w:tblLayout w:type="fixed"/>
        <w:tblLook w:val="04A0" w:firstRow="1" w:lastRow="0" w:firstColumn="1" w:lastColumn="0" w:noHBand="0" w:noVBand="1"/>
      </w:tblPr>
      <w:tblGrid>
        <w:gridCol w:w="1767"/>
        <w:gridCol w:w="1133"/>
        <w:gridCol w:w="1133"/>
        <w:gridCol w:w="1133"/>
        <w:gridCol w:w="1133"/>
        <w:gridCol w:w="1132"/>
        <w:gridCol w:w="1132"/>
        <w:gridCol w:w="1132"/>
        <w:gridCol w:w="1351"/>
        <w:gridCol w:w="1095"/>
        <w:gridCol w:w="1132"/>
        <w:gridCol w:w="1135"/>
      </w:tblGrid>
      <w:tr w:rsidR="00C73D60" w:rsidRPr="00A142D3" w14:paraId="0D360475" w14:textId="77777777" w:rsidTr="00E9655F">
        <w:tc>
          <w:tcPr>
            <w:tcW w:w="3832" w:type="pct"/>
            <w:gridSpan w:val="9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59C69FB0" w14:textId="77777777" w:rsidR="00C73D60" w:rsidRPr="00194C32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94C32">
              <w:rPr>
                <w:rFonts w:asciiTheme="minorHAnsi" w:hAnsiTheme="minorHAnsi" w:cstheme="minorHAnsi"/>
                <w:color w:val="FFFFFF" w:themeColor="background1"/>
              </w:rPr>
              <w:t>BREEDER CATTLE AND OWNER BRED CATTLE</w:t>
            </w:r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33E90372" w14:textId="77777777" w:rsidR="00C73D60" w:rsidRPr="00A142D3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TRADED CATTLE</w:t>
            </w:r>
          </w:p>
        </w:tc>
      </w:tr>
      <w:tr w:rsidR="00C73D60" w:rsidRPr="003F1B0C" w14:paraId="7E525D22" w14:textId="77777777" w:rsidTr="00C73D60"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6C55C063" w14:textId="77777777" w:rsidR="00C73D60" w:rsidRPr="003F1B0C" w:rsidRDefault="00C73D60" w:rsidP="00E9655F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0C28589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1899E14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7823FC8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AD59F51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604DC116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1F560F4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5D95430F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423A8F29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5B92E345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&gt;2 YEARS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D25C3EE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1-2 YEARS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1CDA5096" w14:textId="77777777" w:rsidR="00C73D60" w:rsidRPr="003F1B0C" w:rsidRDefault="00C73D60" w:rsidP="00E9655F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&lt;1 year</w:t>
            </w:r>
          </w:p>
        </w:tc>
      </w:tr>
      <w:tr w:rsidR="00C73D60" w:rsidRPr="00A142D3" w14:paraId="0DFD2BF6" w14:textId="77777777" w:rsidTr="00C73D60">
        <w:tc>
          <w:tcPr>
            <w:tcW w:w="613" w:type="pct"/>
          </w:tcPr>
          <w:p w14:paraId="38CBEEF8" w14:textId="77777777" w:rsidR="00C73D60" w:rsidRPr="00A142D3" w:rsidRDefault="00C73D60" w:rsidP="00E9655F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head</w:t>
            </w:r>
          </w:p>
        </w:tc>
        <w:tc>
          <w:tcPr>
            <w:tcW w:w="393" w:type="pct"/>
          </w:tcPr>
          <w:p w14:paraId="029B5F4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1DA2458A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5527B7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7856E415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878FCD4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14882CF5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4731619C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4C7A76C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14:paraId="112AEF8F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734F6D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</w:tcPr>
          <w:p w14:paraId="05EDC72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D60" w:rsidRPr="00A142D3" w14:paraId="6131FFA6" w14:textId="77777777" w:rsidTr="00C73D60">
        <w:tc>
          <w:tcPr>
            <w:tcW w:w="613" w:type="pct"/>
          </w:tcPr>
          <w:p w14:paraId="448C3038" w14:textId="77777777" w:rsidR="00C73D60" w:rsidRPr="00A142D3" w:rsidRDefault="00C73D60" w:rsidP="00E9655F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weight</w:t>
            </w:r>
          </w:p>
        </w:tc>
        <w:tc>
          <w:tcPr>
            <w:tcW w:w="393" w:type="pct"/>
          </w:tcPr>
          <w:p w14:paraId="5122A27E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8C0A6EC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51D07BD5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462B7AE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0D162E82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2702F51D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378222BE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</w:tcPr>
          <w:p w14:paraId="167B9843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14:paraId="1E8CEF86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3" w:type="pct"/>
          </w:tcPr>
          <w:p w14:paraId="1FCDAF77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5" w:type="pct"/>
          </w:tcPr>
          <w:p w14:paraId="30D11C28" w14:textId="77777777" w:rsidR="00C73D60" w:rsidRPr="00A142D3" w:rsidRDefault="00C73D6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F74C38E" w14:textId="42FC7C3C" w:rsidR="00041D1F" w:rsidRPr="001238DE" w:rsidRDefault="00FB1222" w:rsidP="000C7530">
      <w:pPr>
        <w:pStyle w:val="PAHeading2"/>
        <w:spacing w:before="0"/>
        <w:rPr>
          <w:rFonts w:asciiTheme="minorHAnsi" w:hAnsiTheme="minorHAnsi" w:cstheme="minorHAnsi"/>
        </w:rPr>
      </w:pPr>
      <w:r w:rsidRPr="001238DE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*</w:t>
      </w:r>
      <w:proofErr w:type="gramStart"/>
      <w:r w:rsidRPr="001238DE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>include</w:t>
      </w:r>
      <w:proofErr w:type="gramEnd"/>
      <w:r w:rsidRPr="001238DE">
        <w:rPr>
          <w:rFonts w:asciiTheme="minorHAnsi" w:hAnsiTheme="minorHAnsi" w:cstheme="minorHAnsi"/>
          <w:b w:val="0"/>
          <w:bCs/>
          <w:i/>
          <w:iCs/>
          <w:caps w:val="0"/>
          <w:u w:val="single"/>
        </w:rPr>
        <w:t xml:space="preserve"> calving heifers in “cows &gt;2”</w:t>
      </w:r>
    </w:p>
    <w:p w14:paraId="387D0EFC" w14:textId="7F920272" w:rsidR="00A91B39" w:rsidRPr="00290D28" w:rsidRDefault="00041D1F" w:rsidP="00290D28">
      <w:pPr>
        <w:pStyle w:val="PAHeading2"/>
        <w:spacing w:after="0"/>
        <w:ind w:left="-993"/>
        <w:rPr>
          <w:rFonts w:asciiTheme="minorHAnsi" w:hAnsiTheme="minorHAnsi" w:cstheme="minorHAnsi"/>
          <w:color w:val="00774A"/>
          <w:sz w:val="24"/>
          <w:szCs w:val="24"/>
        </w:rPr>
      </w:pPr>
      <w:r w:rsidRPr="00290D28">
        <w:rPr>
          <w:rFonts w:asciiTheme="minorHAnsi" w:hAnsiTheme="minorHAnsi" w:cstheme="minorHAnsi"/>
          <w:color w:val="00774A"/>
          <w:sz w:val="24"/>
          <w:szCs w:val="24"/>
        </w:rPr>
        <w:t>PERCENTAGE OF COWS CALVING</w:t>
      </w:r>
    </w:p>
    <w:tbl>
      <w:tblPr>
        <w:tblStyle w:val="TableGrid"/>
        <w:tblW w:w="0" w:type="auto"/>
        <w:tblInd w:w="-1005" w:type="dxa"/>
        <w:tblLook w:val="04A0" w:firstRow="1" w:lastRow="0" w:firstColumn="1" w:lastColumn="0" w:noHBand="0" w:noVBand="1"/>
      </w:tblPr>
      <w:tblGrid>
        <w:gridCol w:w="2122"/>
        <w:gridCol w:w="1984"/>
        <w:gridCol w:w="6095"/>
      </w:tblGrid>
      <w:tr w:rsidR="0063619E" w:rsidRPr="00290D28" w14:paraId="0FCE80E8" w14:textId="2D3B7BF4" w:rsidTr="00791B5A">
        <w:tc>
          <w:tcPr>
            <w:tcW w:w="2122" w:type="dxa"/>
          </w:tcPr>
          <w:p w14:paraId="1A17DF64" w14:textId="7E9D036C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290D28">
              <w:rPr>
                <w:rFonts w:asciiTheme="minorHAnsi" w:hAnsiTheme="minorHAnsi" w:cstheme="minorHAnsi"/>
                <w:b/>
                <w:bCs/>
              </w:rPr>
              <w:t>Spring</w:t>
            </w:r>
          </w:p>
        </w:tc>
        <w:tc>
          <w:tcPr>
            <w:tcW w:w="1984" w:type="dxa"/>
          </w:tcPr>
          <w:p w14:paraId="20E1C1A4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</w:tcPr>
          <w:p w14:paraId="705EFC5E" w14:textId="5FBC8B0B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290D28">
              <w:rPr>
                <w:rFonts w:asciiTheme="minorHAnsi" w:hAnsiTheme="minorHAnsi" w:cstheme="minorHAnsi"/>
                <w:b/>
                <w:bCs/>
              </w:rPr>
              <w:t>Instructions:</w:t>
            </w:r>
          </w:p>
          <w:p w14:paraId="5E0F0326" w14:textId="5A076113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 xml:space="preserve">Use </w:t>
            </w:r>
            <w:proofErr w:type="spellStart"/>
            <w:r w:rsidRPr="00290D28">
              <w:rPr>
                <w:rFonts w:asciiTheme="minorHAnsi" w:hAnsiTheme="minorHAnsi" w:cstheme="minorHAnsi"/>
              </w:rPr>
              <w:t>preg</w:t>
            </w:r>
            <w:proofErr w:type="spellEnd"/>
            <w:r w:rsidRPr="00290D28">
              <w:rPr>
                <w:rFonts w:asciiTheme="minorHAnsi" w:hAnsiTheme="minorHAnsi" w:cstheme="minorHAnsi"/>
              </w:rPr>
              <w:t xml:space="preserve"> tested in calf data as your input data. If 90% of your females are pregnant add this to the season they are calving. If calving occurs across two </w:t>
            </w:r>
            <w:proofErr w:type="gramStart"/>
            <w:r w:rsidRPr="00290D28">
              <w:rPr>
                <w:rFonts w:asciiTheme="minorHAnsi" w:hAnsiTheme="minorHAnsi" w:cstheme="minorHAnsi"/>
              </w:rPr>
              <w:t>seasons</w:t>
            </w:r>
            <w:proofErr w:type="gramEnd"/>
            <w:r w:rsidRPr="00290D28">
              <w:rPr>
                <w:rFonts w:asciiTheme="minorHAnsi" w:hAnsiTheme="minorHAnsi" w:cstheme="minorHAnsi"/>
              </w:rPr>
              <w:t xml:space="preserve"> make sure the two numbers add up to the total </w:t>
            </w:r>
            <w:proofErr w:type="spellStart"/>
            <w:r w:rsidRPr="00290D28">
              <w:rPr>
                <w:rFonts w:asciiTheme="minorHAnsi" w:hAnsiTheme="minorHAnsi" w:cstheme="minorHAnsi"/>
              </w:rPr>
              <w:t>preg</w:t>
            </w:r>
            <w:proofErr w:type="spellEnd"/>
            <w:r w:rsidRPr="00290D28">
              <w:rPr>
                <w:rFonts w:asciiTheme="minorHAnsi" w:hAnsiTheme="minorHAnsi" w:cstheme="minorHAnsi"/>
              </w:rPr>
              <w:t xml:space="preserve"> tested in calf.</w:t>
            </w:r>
          </w:p>
        </w:tc>
      </w:tr>
      <w:tr w:rsidR="0063619E" w:rsidRPr="00290D28" w14:paraId="78AEBDF0" w14:textId="65EC7694" w:rsidTr="00791B5A">
        <w:tc>
          <w:tcPr>
            <w:tcW w:w="2122" w:type="dxa"/>
          </w:tcPr>
          <w:p w14:paraId="0033ECF9" w14:textId="49BD4113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290D28">
              <w:rPr>
                <w:rFonts w:asciiTheme="minorHAnsi" w:hAnsiTheme="minorHAnsi" w:cstheme="minorHAnsi"/>
                <w:b/>
                <w:bCs/>
              </w:rPr>
              <w:t>Summer</w:t>
            </w:r>
          </w:p>
        </w:tc>
        <w:tc>
          <w:tcPr>
            <w:tcW w:w="1984" w:type="dxa"/>
          </w:tcPr>
          <w:p w14:paraId="6316B1C5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</w:tcPr>
          <w:p w14:paraId="3B8DF09F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63619E" w:rsidRPr="00290D28" w14:paraId="5A909416" w14:textId="42E6DD6F" w:rsidTr="00791B5A">
        <w:tc>
          <w:tcPr>
            <w:tcW w:w="2122" w:type="dxa"/>
          </w:tcPr>
          <w:p w14:paraId="62B99393" w14:textId="02402E78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290D28">
              <w:rPr>
                <w:rFonts w:asciiTheme="minorHAnsi" w:hAnsiTheme="minorHAnsi" w:cstheme="minorHAnsi"/>
                <w:b/>
                <w:bCs/>
              </w:rPr>
              <w:t>Autumn</w:t>
            </w:r>
          </w:p>
        </w:tc>
        <w:tc>
          <w:tcPr>
            <w:tcW w:w="1984" w:type="dxa"/>
          </w:tcPr>
          <w:p w14:paraId="045F641E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</w:tcPr>
          <w:p w14:paraId="2DC9CA7D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63619E" w:rsidRPr="00290D28" w14:paraId="20A83095" w14:textId="7F60203F" w:rsidTr="00791B5A">
        <w:tc>
          <w:tcPr>
            <w:tcW w:w="2122" w:type="dxa"/>
          </w:tcPr>
          <w:p w14:paraId="778DEAE1" w14:textId="5108761A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290D28">
              <w:rPr>
                <w:rFonts w:asciiTheme="minorHAnsi" w:hAnsiTheme="minorHAnsi" w:cstheme="minorHAnsi"/>
                <w:b/>
                <w:bCs/>
              </w:rPr>
              <w:t>Winter</w:t>
            </w:r>
          </w:p>
        </w:tc>
        <w:tc>
          <w:tcPr>
            <w:tcW w:w="1984" w:type="dxa"/>
          </w:tcPr>
          <w:p w14:paraId="1A78A03E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</w:tcPr>
          <w:p w14:paraId="25C21570" w14:textId="77777777" w:rsidR="0063619E" w:rsidRPr="00290D28" w:rsidRDefault="0063619E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</w:tbl>
    <w:p w14:paraId="389D6CFA" w14:textId="77777777" w:rsidR="00041D1F" w:rsidRPr="00290D28" w:rsidRDefault="00041D1F" w:rsidP="00FC109E">
      <w:pPr>
        <w:pStyle w:val="PAHeading2"/>
        <w:rPr>
          <w:rFonts w:asciiTheme="minorHAnsi" w:hAnsiTheme="minorHAnsi" w:cstheme="minorHAnsi"/>
        </w:rPr>
      </w:pPr>
    </w:p>
    <w:p w14:paraId="6B37582B" w14:textId="77777777" w:rsidR="00C71AC3" w:rsidRDefault="00C71AC3" w:rsidP="00290D28">
      <w:pPr>
        <w:pStyle w:val="PAHeading2"/>
        <w:spacing w:after="0"/>
        <w:ind w:hanging="993"/>
        <w:rPr>
          <w:rFonts w:asciiTheme="minorHAnsi" w:hAnsiTheme="minorHAnsi" w:cstheme="minorHAnsi"/>
          <w:color w:val="00774A"/>
          <w:sz w:val="24"/>
          <w:szCs w:val="24"/>
        </w:rPr>
      </w:pPr>
      <w:r>
        <w:rPr>
          <w:rFonts w:asciiTheme="minorHAnsi" w:hAnsiTheme="minorHAnsi" w:cstheme="minorHAnsi"/>
          <w:color w:val="00774A"/>
          <w:sz w:val="24"/>
          <w:szCs w:val="24"/>
        </w:rPr>
        <w:br w:type="page"/>
      </w:r>
    </w:p>
    <w:p w14:paraId="7185757F" w14:textId="7D1379CB" w:rsidR="000C7530" w:rsidRDefault="000C7530" w:rsidP="00290D28">
      <w:pPr>
        <w:pStyle w:val="PAHeading2"/>
        <w:spacing w:after="0"/>
        <w:ind w:hanging="993"/>
        <w:rPr>
          <w:rFonts w:asciiTheme="minorHAnsi" w:hAnsiTheme="minorHAnsi" w:cstheme="minorHAnsi"/>
          <w:color w:val="00774A"/>
          <w:sz w:val="24"/>
          <w:szCs w:val="24"/>
        </w:rPr>
      </w:pPr>
      <w:r>
        <w:rPr>
          <w:rFonts w:asciiTheme="minorHAnsi" w:hAnsiTheme="minorHAnsi" w:cstheme="minorHAnsi"/>
          <w:color w:val="00774A"/>
          <w:sz w:val="24"/>
          <w:szCs w:val="24"/>
        </w:rPr>
        <w:lastRenderedPageBreak/>
        <w:t>MINERAL SUPPLEMENTATION (CATTLE PRODUCTION ONLY)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0C7530" w:rsidRPr="00290D28" w14:paraId="3A47B096" w14:textId="77777777" w:rsidTr="00E9655F">
        <w:tc>
          <w:tcPr>
            <w:tcW w:w="6232" w:type="dxa"/>
            <w:shd w:val="clear" w:color="auto" w:fill="BEDCCD"/>
          </w:tcPr>
          <w:p w14:paraId="705C2F38" w14:textId="0BC54D7A" w:rsidR="000C7530" w:rsidRPr="00290D28" w:rsidRDefault="000C7530" w:rsidP="00E9655F">
            <w:pPr>
              <w:pStyle w:val="Tablehead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MINERAL SUPPLEMENTS</w:t>
            </w:r>
          </w:p>
        </w:tc>
        <w:tc>
          <w:tcPr>
            <w:tcW w:w="2552" w:type="dxa"/>
            <w:shd w:val="clear" w:color="auto" w:fill="BEDCCD"/>
          </w:tcPr>
          <w:p w14:paraId="1B8C7992" w14:textId="34033148" w:rsidR="000C7530" w:rsidRPr="00290D28" w:rsidRDefault="000C7530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UREA</w:t>
            </w:r>
          </w:p>
        </w:tc>
      </w:tr>
      <w:tr w:rsidR="000C7530" w:rsidRPr="00290D28" w14:paraId="3C039F0C" w14:textId="77777777" w:rsidTr="00E9655F">
        <w:tc>
          <w:tcPr>
            <w:tcW w:w="6232" w:type="dxa"/>
          </w:tcPr>
          <w:p w14:paraId="6B4E3ABD" w14:textId="68167C8B" w:rsidR="000C7530" w:rsidRPr="00290D28" w:rsidRDefault="000C7530" w:rsidP="00E9655F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Mineral block</w:t>
            </w:r>
          </w:p>
        </w:tc>
        <w:tc>
          <w:tcPr>
            <w:tcW w:w="2552" w:type="dxa"/>
          </w:tcPr>
          <w:p w14:paraId="3330531B" w14:textId="77777777" w:rsidR="000C7530" w:rsidRPr="00290D28" w:rsidRDefault="000C7530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7530" w:rsidRPr="00290D28" w14:paraId="1EE81309" w14:textId="77777777" w:rsidTr="00E9655F">
        <w:tc>
          <w:tcPr>
            <w:tcW w:w="6232" w:type="dxa"/>
          </w:tcPr>
          <w:p w14:paraId="71F96FA4" w14:textId="3626F43B" w:rsidR="000C7530" w:rsidRPr="00290D28" w:rsidRDefault="000C7530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Weaner block</w:t>
            </w:r>
          </w:p>
        </w:tc>
        <w:tc>
          <w:tcPr>
            <w:tcW w:w="2552" w:type="dxa"/>
          </w:tcPr>
          <w:p w14:paraId="093CD015" w14:textId="77777777" w:rsidR="000C7530" w:rsidRPr="00290D28" w:rsidRDefault="000C7530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C7530" w:rsidRPr="00290D28" w14:paraId="73AC1F4A" w14:textId="77777777" w:rsidTr="000C7530">
        <w:tc>
          <w:tcPr>
            <w:tcW w:w="6232" w:type="dxa"/>
          </w:tcPr>
          <w:p w14:paraId="482F1038" w14:textId="52651E2B" w:rsidR="000C7530" w:rsidRPr="00290D28" w:rsidRDefault="000C7530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Dry </w:t>
            </w:r>
            <w:proofErr w:type="gramStart"/>
            <w:r>
              <w:rPr>
                <w:rFonts w:asciiTheme="minorHAnsi" w:hAnsiTheme="minorHAnsi" w:cstheme="minorHAnsi"/>
              </w:rPr>
              <w:t>season</w:t>
            </w:r>
            <w:proofErr w:type="gramEnd"/>
            <w:r>
              <w:rPr>
                <w:rFonts w:asciiTheme="minorHAnsi" w:hAnsiTheme="minorHAnsi" w:cstheme="minorHAnsi"/>
              </w:rPr>
              <w:t xml:space="preserve"> mix</w:t>
            </w:r>
          </w:p>
        </w:tc>
        <w:tc>
          <w:tcPr>
            <w:tcW w:w="2552" w:type="dxa"/>
          </w:tcPr>
          <w:p w14:paraId="00AEFE97" w14:textId="77777777" w:rsidR="000C7530" w:rsidRPr="00290D28" w:rsidRDefault="000C7530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0C14B901" w14:textId="78CD2806" w:rsidR="00D551B2" w:rsidRPr="00290D28" w:rsidRDefault="00D551B2" w:rsidP="005332AA">
      <w:pPr>
        <w:pStyle w:val="PAHeading2"/>
        <w:spacing w:after="0"/>
        <w:ind w:hanging="993"/>
        <w:jc w:val="both"/>
        <w:rPr>
          <w:rFonts w:asciiTheme="minorHAnsi" w:hAnsiTheme="minorHAnsi" w:cstheme="minorHAnsi"/>
          <w:color w:val="00774A"/>
          <w:sz w:val="24"/>
          <w:szCs w:val="24"/>
        </w:rPr>
      </w:pPr>
      <w:r w:rsidRPr="00290D28">
        <w:rPr>
          <w:rFonts w:asciiTheme="minorHAnsi" w:hAnsiTheme="minorHAnsi" w:cstheme="minorHAnsi"/>
          <w:color w:val="00774A"/>
          <w:sz w:val="24"/>
          <w:szCs w:val="24"/>
        </w:rPr>
        <w:t>fertiliser use (</w:t>
      </w:r>
      <w:r w:rsidR="00041D1F" w:rsidRPr="00290D28">
        <w:rPr>
          <w:rFonts w:asciiTheme="minorHAnsi" w:hAnsiTheme="minorHAnsi" w:cstheme="minorHAnsi"/>
          <w:color w:val="00774A"/>
          <w:sz w:val="24"/>
          <w:szCs w:val="24"/>
        </w:rPr>
        <w:t>cattle</w:t>
      </w:r>
      <w:r w:rsidRPr="00290D28">
        <w:rPr>
          <w:rFonts w:asciiTheme="minorHAnsi" w:hAnsiTheme="minorHAnsi" w:cstheme="minorHAnsi"/>
          <w:color w:val="00774A"/>
          <w:sz w:val="24"/>
          <w:szCs w:val="24"/>
        </w:rPr>
        <w:t xml:space="preserve"> production only)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4092"/>
        <w:gridCol w:w="2140"/>
        <w:gridCol w:w="2552"/>
        <w:gridCol w:w="1984"/>
      </w:tblGrid>
      <w:tr w:rsidR="00D551B2" w:rsidRPr="00290D28" w14:paraId="68CCD3A9" w14:textId="225B2F25" w:rsidTr="00791B5A">
        <w:tc>
          <w:tcPr>
            <w:tcW w:w="6232" w:type="dxa"/>
            <w:gridSpan w:val="2"/>
            <w:shd w:val="clear" w:color="auto" w:fill="BEDCCD"/>
          </w:tcPr>
          <w:p w14:paraId="0F1FAD7B" w14:textId="2BF2A924" w:rsidR="00D551B2" w:rsidRPr="00290D28" w:rsidRDefault="004C6046" w:rsidP="00FC109E">
            <w:pPr>
              <w:pStyle w:val="Tableheading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Nitrogen fertilisers</w:t>
            </w:r>
          </w:p>
        </w:tc>
        <w:tc>
          <w:tcPr>
            <w:tcW w:w="2552" w:type="dxa"/>
            <w:shd w:val="clear" w:color="auto" w:fill="BEDCCD"/>
          </w:tcPr>
          <w:p w14:paraId="4D4EF2FE" w14:textId="1C47DC9D" w:rsidR="00D551B2" w:rsidRPr="00290D28" w:rsidRDefault="00D551B2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DRYLAND</w:t>
            </w:r>
          </w:p>
        </w:tc>
        <w:tc>
          <w:tcPr>
            <w:tcW w:w="1984" w:type="dxa"/>
            <w:shd w:val="clear" w:color="auto" w:fill="BEDCCD"/>
          </w:tcPr>
          <w:p w14:paraId="1F2C6361" w14:textId="25AD04E4" w:rsidR="00D551B2" w:rsidRPr="00290D28" w:rsidRDefault="00D551B2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IRRIGATED</w:t>
            </w:r>
          </w:p>
        </w:tc>
      </w:tr>
      <w:tr w:rsidR="00D551B2" w:rsidRPr="00290D28" w14:paraId="040126F4" w14:textId="04ED37EA" w:rsidTr="00791B5A">
        <w:tc>
          <w:tcPr>
            <w:tcW w:w="6232" w:type="dxa"/>
            <w:gridSpan w:val="2"/>
          </w:tcPr>
          <w:p w14:paraId="14E0EEFC" w14:textId="6EEFF697" w:rsidR="00D551B2" w:rsidRPr="00290D28" w:rsidRDefault="00D551B2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 xml:space="preserve">Urea </w:t>
            </w:r>
            <w:r w:rsidR="004C6046" w:rsidRPr="00290D28">
              <w:rPr>
                <w:rFonts w:asciiTheme="minorHAnsi" w:hAnsiTheme="minorHAnsi" w:cstheme="minorHAnsi"/>
              </w:rPr>
              <w:t>fertiliser</w:t>
            </w:r>
            <w:r w:rsidRPr="00290D28">
              <w:rPr>
                <w:rFonts w:asciiTheme="minorHAnsi" w:hAnsiTheme="minorHAnsi" w:cstheme="minorHAnsi"/>
              </w:rPr>
              <w:t xml:space="preserve"> pasture (tonne</w:t>
            </w:r>
            <w:r w:rsidR="004C6046" w:rsidRPr="00290D28">
              <w:rPr>
                <w:rFonts w:asciiTheme="minorHAnsi" w:hAnsiTheme="minorHAnsi" w:cstheme="minorHAnsi"/>
              </w:rPr>
              <w:t>s of urea)</w:t>
            </w:r>
          </w:p>
        </w:tc>
        <w:tc>
          <w:tcPr>
            <w:tcW w:w="2552" w:type="dxa"/>
          </w:tcPr>
          <w:p w14:paraId="143D054D" w14:textId="38F3043E" w:rsidR="00D551B2" w:rsidRPr="00290D28" w:rsidRDefault="00D551B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B86BDEA" w14:textId="77777777" w:rsidR="00D551B2" w:rsidRPr="00290D28" w:rsidRDefault="00D551B2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551B2" w:rsidRPr="00290D28" w14:paraId="40BFCE27" w14:textId="1B306C70" w:rsidTr="00791B5A">
        <w:tc>
          <w:tcPr>
            <w:tcW w:w="6232" w:type="dxa"/>
            <w:gridSpan w:val="2"/>
          </w:tcPr>
          <w:p w14:paraId="3B401929" w14:textId="28A298F7" w:rsidR="00D551B2" w:rsidRPr="00290D28" w:rsidRDefault="004C6046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 xml:space="preserve">Urea fertiliser crops (used for grazing </w:t>
            </w:r>
            <w:r w:rsidR="00041D1F" w:rsidRPr="00290D28">
              <w:rPr>
                <w:rFonts w:asciiTheme="minorHAnsi" w:hAnsiTheme="minorHAnsi" w:cstheme="minorHAnsi"/>
              </w:rPr>
              <w:t>cattle</w:t>
            </w:r>
            <w:r w:rsidRPr="00290D28">
              <w:rPr>
                <w:rFonts w:asciiTheme="minorHAnsi" w:hAnsiTheme="minorHAnsi" w:cstheme="minorHAnsi"/>
              </w:rPr>
              <w:t xml:space="preserve"> – tonnes urea)</w:t>
            </w:r>
          </w:p>
        </w:tc>
        <w:tc>
          <w:tcPr>
            <w:tcW w:w="2552" w:type="dxa"/>
          </w:tcPr>
          <w:p w14:paraId="25120E6A" w14:textId="47F61F3B" w:rsidR="00D551B2" w:rsidRPr="00290D28" w:rsidRDefault="00D551B2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BBCC188" w14:textId="77777777" w:rsidR="00D551B2" w:rsidRPr="00290D28" w:rsidRDefault="00D551B2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32AA" w:rsidRPr="00290D28" w14:paraId="1666588A" w14:textId="77777777" w:rsidTr="00791B5A">
        <w:tc>
          <w:tcPr>
            <w:tcW w:w="6232" w:type="dxa"/>
            <w:gridSpan w:val="2"/>
          </w:tcPr>
          <w:p w14:paraId="6553E1D3" w14:textId="54E1BA3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Monoammonium phosphate (MAP) - tonnes</w:t>
            </w:r>
          </w:p>
        </w:tc>
        <w:tc>
          <w:tcPr>
            <w:tcW w:w="2552" w:type="dxa"/>
          </w:tcPr>
          <w:p w14:paraId="5E0B4FB7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2FE072E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32AA" w:rsidRPr="00290D28" w14:paraId="25ABF437" w14:textId="77777777" w:rsidTr="00791B5A">
        <w:tc>
          <w:tcPr>
            <w:tcW w:w="6232" w:type="dxa"/>
            <w:gridSpan w:val="2"/>
          </w:tcPr>
          <w:p w14:paraId="7288678D" w14:textId="70775CE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Diammonium phosphate (DAP) – tonnes</w:t>
            </w:r>
          </w:p>
        </w:tc>
        <w:tc>
          <w:tcPr>
            <w:tcW w:w="2552" w:type="dxa"/>
          </w:tcPr>
          <w:p w14:paraId="75F98920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10E890A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32AA" w:rsidRPr="00290D28" w14:paraId="3A0E9586" w14:textId="77777777" w:rsidTr="00791B5A">
        <w:tc>
          <w:tcPr>
            <w:tcW w:w="6232" w:type="dxa"/>
            <w:gridSpan w:val="2"/>
          </w:tcPr>
          <w:p w14:paraId="0A9B5086" w14:textId="5FD287B8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Urea-Ammonium nitrate (UAN) – tonnes</w:t>
            </w:r>
          </w:p>
        </w:tc>
        <w:tc>
          <w:tcPr>
            <w:tcW w:w="2552" w:type="dxa"/>
          </w:tcPr>
          <w:p w14:paraId="036CEBDE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4A14632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32AA" w:rsidRPr="00290D28" w14:paraId="2122B13E" w14:textId="77777777" w:rsidTr="00791B5A">
        <w:tc>
          <w:tcPr>
            <w:tcW w:w="6232" w:type="dxa"/>
            <w:gridSpan w:val="2"/>
          </w:tcPr>
          <w:p w14:paraId="102E0CC7" w14:textId="22A4EB41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Ammonium nitrate (AN) – tonnes</w:t>
            </w:r>
          </w:p>
        </w:tc>
        <w:tc>
          <w:tcPr>
            <w:tcW w:w="2552" w:type="dxa"/>
          </w:tcPr>
          <w:p w14:paraId="51ACE776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1388A68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32AA" w:rsidRPr="00290D28" w14:paraId="3A24DE06" w14:textId="77777777" w:rsidTr="00791B5A">
        <w:tc>
          <w:tcPr>
            <w:tcW w:w="6232" w:type="dxa"/>
            <w:gridSpan w:val="2"/>
          </w:tcPr>
          <w:p w14:paraId="71F3806C" w14:textId="2CCE6A3A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Calcium ammonium nitrate (CAN) - tonnes</w:t>
            </w:r>
          </w:p>
        </w:tc>
        <w:tc>
          <w:tcPr>
            <w:tcW w:w="2552" w:type="dxa"/>
          </w:tcPr>
          <w:p w14:paraId="2592AB18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6BA74F0" w14:textId="77777777" w:rsidR="005332AA" w:rsidRPr="00290D28" w:rsidRDefault="005332AA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C6046" w:rsidRPr="00290D28" w14:paraId="6E23FDC8" w14:textId="77777777" w:rsidTr="005332AA">
        <w:trPr>
          <w:trHeight w:val="301"/>
        </w:trPr>
        <w:tc>
          <w:tcPr>
            <w:tcW w:w="10768" w:type="dxa"/>
            <w:gridSpan w:val="4"/>
            <w:shd w:val="clear" w:color="auto" w:fill="BEDCCD"/>
          </w:tcPr>
          <w:p w14:paraId="31AA524C" w14:textId="4CC6F555" w:rsidR="004C6046" w:rsidRPr="00290D28" w:rsidRDefault="004C6046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other</w:t>
            </w:r>
          </w:p>
        </w:tc>
      </w:tr>
      <w:tr w:rsidR="004C6046" w:rsidRPr="00290D28" w14:paraId="11DA6BC0" w14:textId="77777777" w:rsidTr="00791B5A">
        <w:tc>
          <w:tcPr>
            <w:tcW w:w="6232" w:type="dxa"/>
            <w:gridSpan w:val="2"/>
          </w:tcPr>
          <w:p w14:paraId="75CBC921" w14:textId="7AE6EA1F" w:rsidR="004C6046" w:rsidRPr="00290D28" w:rsidRDefault="004C6046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Single Superphosphate (tonnes)</w:t>
            </w:r>
          </w:p>
        </w:tc>
        <w:tc>
          <w:tcPr>
            <w:tcW w:w="4536" w:type="dxa"/>
            <w:gridSpan w:val="2"/>
          </w:tcPr>
          <w:p w14:paraId="010AAEA4" w14:textId="77777777" w:rsidR="004C6046" w:rsidRPr="00290D28" w:rsidRDefault="004C6046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34753" w:rsidRPr="00290D28" w14:paraId="47DFA39D" w14:textId="73C88CD3" w:rsidTr="00791B5A">
        <w:tc>
          <w:tcPr>
            <w:tcW w:w="4092" w:type="dxa"/>
          </w:tcPr>
          <w:p w14:paraId="71F7BB76" w14:textId="6B4ED58E" w:rsidR="00434753" w:rsidRPr="00290D28" w:rsidRDefault="00434753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Phosphate fertiliser use (tonnes)</w:t>
            </w:r>
          </w:p>
        </w:tc>
        <w:tc>
          <w:tcPr>
            <w:tcW w:w="2140" w:type="dxa"/>
          </w:tcPr>
          <w:p w14:paraId="2077F912" w14:textId="77777777" w:rsidR="00434753" w:rsidRPr="00290D28" w:rsidRDefault="00434753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CCD807A" w14:textId="6B094B63" w:rsidR="00434753" w:rsidRPr="00290D28" w:rsidRDefault="00434753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Percentage phosphate</w:t>
            </w:r>
          </w:p>
        </w:tc>
        <w:tc>
          <w:tcPr>
            <w:tcW w:w="1984" w:type="dxa"/>
          </w:tcPr>
          <w:p w14:paraId="6FCF76A8" w14:textId="77777777" w:rsidR="00434753" w:rsidRPr="00290D28" w:rsidRDefault="00434753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15EE" w:rsidRPr="00290D28" w14:paraId="38DB3125" w14:textId="77777777" w:rsidTr="00791B5A">
        <w:tc>
          <w:tcPr>
            <w:tcW w:w="6232" w:type="dxa"/>
            <w:gridSpan w:val="2"/>
          </w:tcPr>
          <w:p w14:paraId="036451A3" w14:textId="4FE8422E" w:rsidR="000C15EE" w:rsidRPr="00290D28" w:rsidRDefault="000C15EE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lastRenderedPageBreak/>
              <w:t>Limestone applied to soils (total tonnes)</w:t>
            </w:r>
          </w:p>
        </w:tc>
        <w:tc>
          <w:tcPr>
            <w:tcW w:w="2552" w:type="dxa"/>
          </w:tcPr>
          <w:p w14:paraId="54B57D9B" w14:textId="0747CDC8" w:rsidR="000C15EE" w:rsidRPr="00290D28" w:rsidRDefault="002D7154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D7154">
              <w:rPr>
                <w:rFonts w:asciiTheme="minorHAnsi" w:hAnsiTheme="minorHAnsi" w:cstheme="minorHAnsi"/>
              </w:rPr>
              <w:t>Fraction as CaCO3 (vs dolomite)</w:t>
            </w:r>
          </w:p>
        </w:tc>
        <w:tc>
          <w:tcPr>
            <w:tcW w:w="1984" w:type="dxa"/>
          </w:tcPr>
          <w:p w14:paraId="238B7A2F" w14:textId="38F972CA" w:rsidR="000C15EE" w:rsidRPr="00290D28" w:rsidRDefault="000C15EE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25D29063" w14:textId="1F93CC4A" w:rsidR="00BF0576" w:rsidRDefault="00BF0576" w:rsidP="00FC109E">
      <w:pPr>
        <w:pStyle w:val="PAHeading3"/>
      </w:pPr>
    </w:p>
    <w:p w14:paraId="19EEABBD" w14:textId="6D7BE128" w:rsidR="004C6046" w:rsidRPr="007818B4" w:rsidRDefault="004028A7" w:rsidP="007818B4">
      <w:pPr>
        <w:pStyle w:val="PAHeading2"/>
        <w:spacing w:after="60"/>
        <w:ind w:left="-992"/>
        <w:rPr>
          <w:rFonts w:asciiTheme="minorHAnsi" w:hAnsiTheme="minorHAnsi" w:cstheme="minorHAnsi"/>
          <w:color w:val="00774A"/>
          <w:sz w:val="24"/>
          <w:szCs w:val="24"/>
        </w:rPr>
      </w:pPr>
      <w:r w:rsidRPr="007818B4">
        <w:rPr>
          <w:rFonts w:asciiTheme="minorHAnsi" w:hAnsiTheme="minorHAnsi" w:cstheme="minorHAnsi"/>
          <w:color w:val="00774A"/>
          <w:sz w:val="24"/>
          <w:szCs w:val="24"/>
        </w:rPr>
        <w:t>Energy and fuel (</w:t>
      </w:r>
      <w:r w:rsidR="00041D1F" w:rsidRPr="007818B4">
        <w:rPr>
          <w:rFonts w:asciiTheme="minorHAnsi" w:hAnsiTheme="minorHAnsi" w:cstheme="minorHAnsi"/>
          <w:color w:val="00774A"/>
          <w:sz w:val="24"/>
          <w:szCs w:val="24"/>
        </w:rPr>
        <w:t>cattle</w:t>
      </w:r>
      <w:r w:rsidRPr="007818B4">
        <w:rPr>
          <w:rFonts w:asciiTheme="minorHAnsi" w:hAnsiTheme="minorHAnsi" w:cstheme="minorHAnsi"/>
          <w:color w:val="00774A"/>
          <w:sz w:val="24"/>
          <w:szCs w:val="24"/>
        </w:rPr>
        <w:t xml:space="preserve"> production only)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4028A7" w:rsidRPr="007818B4" w14:paraId="0A9DBB1D" w14:textId="77777777" w:rsidTr="00BF30BF">
        <w:tc>
          <w:tcPr>
            <w:tcW w:w="9918" w:type="dxa"/>
            <w:gridSpan w:val="2"/>
            <w:shd w:val="clear" w:color="auto" w:fill="BEDCCD"/>
          </w:tcPr>
          <w:p w14:paraId="4706A1F1" w14:textId="7F8D7B5F" w:rsidR="004028A7" w:rsidRPr="007818B4" w:rsidRDefault="004028A7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Energy and fuel</w:t>
            </w:r>
          </w:p>
        </w:tc>
      </w:tr>
      <w:tr w:rsidR="004028A7" w:rsidRPr="007818B4" w14:paraId="0F806807" w14:textId="77777777" w:rsidTr="00BF30BF">
        <w:tc>
          <w:tcPr>
            <w:tcW w:w="6516" w:type="dxa"/>
          </w:tcPr>
          <w:p w14:paraId="601FFA09" w14:textId="49F17119" w:rsidR="004028A7" w:rsidRPr="007818B4" w:rsidRDefault="004028A7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Electricity source (please </w:t>
            </w:r>
            <w:r w:rsidR="00041D1F" w:rsidRPr="007818B4">
              <w:rPr>
                <w:rFonts w:asciiTheme="minorHAnsi" w:hAnsiTheme="minorHAnsi" w:cstheme="minorHAnsi"/>
              </w:rPr>
              <w:t>highlight or circle</w:t>
            </w:r>
            <w:r w:rsidRPr="007818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vAlign w:val="center"/>
          </w:tcPr>
          <w:p w14:paraId="45C81571" w14:textId="1B0D2B03" w:rsidR="004028A7" w:rsidRPr="007818B4" w:rsidRDefault="004028A7" w:rsidP="00FC109E">
            <w:pPr>
              <w:pStyle w:val="PANormal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State Grid or Renewable</w:t>
            </w:r>
          </w:p>
        </w:tc>
      </w:tr>
      <w:tr w:rsidR="004028A7" w:rsidRPr="007818B4" w14:paraId="47B9E9A7" w14:textId="77777777" w:rsidTr="00BF30BF">
        <w:tc>
          <w:tcPr>
            <w:tcW w:w="6516" w:type="dxa"/>
          </w:tcPr>
          <w:p w14:paraId="4C23815A" w14:textId="4448D01F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Annual diesel consumption (for 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enterprise) (litres/year)</w:t>
            </w:r>
          </w:p>
        </w:tc>
        <w:tc>
          <w:tcPr>
            <w:tcW w:w="3402" w:type="dxa"/>
          </w:tcPr>
          <w:p w14:paraId="09262500" w14:textId="77777777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028A7" w:rsidRPr="007818B4" w14:paraId="0922301C" w14:textId="77777777" w:rsidTr="00BF30BF">
        <w:tc>
          <w:tcPr>
            <w:tcW w:w="6516" w:type="dxa"/>
          </w:tcPr>
          <w:p w14:paraId="3F1B8E96" w14:textId="27F95C96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Annual petrol consumption (for 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enterprise) (litres/year)</w:t>
            </w:r>
          </w:p>
        </w:tc>
        <w:tc>
          <w:tcPr>
            <w:tcW w:w="3402" w:type="dxa"/>
          </w:tcPr>
          <w:p w14:paraId="1F39D80D" w14:textId="77777777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028A7" w:rsidRPr="007818B4" w14:paraId="7141D4DB" w14:textId="77777777" w:rsidTr="00BF30BF">
        <w:tc>
          <w:tcPr>
            <w:tcW w:w="6516" w:type="dxa"/>
          </w:tcPr>
          <w:p w14:paraId="07B78B10" w14:textId="57BB0055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Annual electricity use (for 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enterprise) (KWh)</w:t>
            </w:r>
          </w:p>
        </w:tc>
        <w:tc>
          <w:tcPr>
            <w:tcW w:w="3402" w:type="dxa"/>
          </w:tcPr>
          <w:p w14:paraId="275E8C87" w14:textId="77777777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3C48EF30" w14:textId="550CDCC7" w:rsidR="004028A7" w:rsidRDefault="004028A7" w:rsidP="00FC109E">
      <w:pPr>
        <w:pStyle w:val="PAHeading3"/>
      </w:pPr>
    </w:p>
    <w:p w14:paraId="6051B3A2" w14:textId="17807CE1" w:rsidR="004028A7" w:rsidRPr="007818B4" w:rsidRDefault="004028A7" w:rsidP="007818B4">
      <w:pPr>
        <w:pStyle w:val="PAHeading2"/>
        <w:spacing w:after="60"/>
        <w:ind w:hanging="992"/>
        <w:rPr>
          <w:rFonts w:asciiTheme="minorHAnsi" w:hAnsiTheme="minorHAnsi" w:cstheme="minorHAnsi"/>
          <w:color w:val="00774A"/>
          <w:sz w:val="24"/>
          <w:szCs w:val="24"/>
        </w:rPr>
      </w:pPr>
      <w:r w:rsidRPr="007818B4">
        <w:rPr>
          <w:rFonts w:asciiTheme="minorHAnsi" w:hAnsiTheme="minorHAnsi" w:cstheme="minorHAnsi"/>
          <w:color w:val="00774A"/>
          <w:sz w:val="24"/>
          <w:szCs w:val="24"/>
        </w:rPr>
        <w:t>other</w:t>
      </w:r>
      <w:r w:rsidR="00D61BA1" w:rsidRPr="007818B4">
        <w:rPr>
          <w:rFonts w:asciiTheme="minorHAnsi" w:hAnsiTheme="minorHAnsi" w:cstheme="minorHAnsi"/>
          <w:color w:val="00774A"/>
          <w:sz w:val="24"/>
          <w:szCs w:val="24"/>
        </w:rPr>
        <w:t xml:space="preserve"> (</w:t>
      </w:r>
      <w:r w:rsidR="00041D1F" w:rsidRPr="007818B4">
        <w:rPr>
          <w:rFonts w:asciiTheme="minorHAnsi" w:hAnsiTheme="minorHAnsi" w:cstheme="minorHAnsi"/>
          <w:color w:val="00774A"/>
          <w:sz w:val="24"/>
          <w:szCs w:val="24"/>
        </w:rPr>
        <w:t>cattle</w:t>
      </w:r>
      <w:r w:rsidR="00D61BA1" w:rsidRPr="007818B4">
        <w:rPr>
          <w:rFonts w:asciiTheme="minorHAnsi" w:hAnsiTheme="minorHAnsi" w:cstheme="minorHAnsi"/>
          <w:color w:val="00774A"/>
          <w:sz w:val="24"/>
          <w:szCs w:val="24"/>
        </w:rPr>
        <w:t xml:space="preserve"> production)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5807"/>
        <w:gridCol w:w="2688"/>
      </w:tblGrid>
      <w:tr w:rsidR="004028A7" w:rsidRPr="007818B4" w14:paraId="38E3A7D5" w14:textId="77777777" w:rsidTr="00BF30BF">
        <w:tc>
          <w:tcPr>
            <w:tcW w:w="8495" w:type="dxa"/>
            <w:gridSpan w:val="2"/>
            <w:shd w:val="clear" w:color="auto" w:fill="BEDCCD"/>
          </w:tcPr>
          <w:p w14:paraId="4B3E8791" w14:textId="108BF932" w:rsidR="004028A7" w:rsidRPr="007818B4" w:rsidRDefault="004028A7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other</w:t>
            </w:r>
          </w:p>
        </w:tc>
      </w:tr>
      <w:tr w:rsidR="004028A7" w:rsidRPr="007818B4" w14:paraId="5F213FAF" w14:textId="77777777" w:rsidTr="00BF30BF">
        <w:tc>
          <w:tcPr>
            <w:tcW w:w="5807" w:type="dxa"/>
          </w:tcPr>
          <w:p w14:paraId="10AA6E46" w14:textId="38B43593" w:rsidR="004028A7" w:rsidRPr="007818B4" w:rsidRDefault="004028A7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Grain purchased for 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feed (all grains) (tonnes)</w:t>
            </w:r>
          </w:p>
        </w:tc>
        <w:tc>
          <w:tcPr>
            <w:tcW w:w="2688" w:type="dxa"/>
          </w:tcPr>
          <w:p w14:paraId="75552960" w14:textId="06DF0601" w:rsidR="004028A7" w:rsidRPr="007818B4" w:rsidRDefault="004028A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41D1F" w:rsidRPr="007818B4" w14:paraId="22C58349" w14:textId="77777777" w:rsidTr="00BF30BF">
        <w:tc>
          <w:tcPr>
            <w:tcW w:w="5807" w:type="dxa"/>
          </w:tcPr>
          <w:p w14:paraId="06463917" w14:textId="645F925D" w:rsidR="00041D1F" w:rsidRPr="007818B4" w:rsidRDefault="00041D1F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Cotton seed purchased for cattle feed (tonnes)</w:t>
            </w:r>
          </w:p>
        </w:tc>
        <w:tc>
          <w:tcPr>
            <w:tcW w:w="2688" w:type="dxa"/>
          </w:tcPr>
          <w:p w14:paraId="4F08E1A6" w14:textId="77777777" w:rsidR="00041D1F" w:rsidRPr="007818B4" w:rsidRDefault="00041D1F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028A7" w:rsidRPr="007818B4" w14:paraId="0782972D" w14:textId="77777777" w:rsidTr="00BF30BF">
        <w:tc>
          <w:tcPr>
            <w:tcW w:w="5807" w:type="dxa"/>
          </w:tcPr>
          <w:p w14:paraId="19950780" w14:textId="305A7019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 xml:space="preserve">Hay purchased for 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feed (tonnes)</w:t>
            </w:r>
          </w:p>
        </w:tc>
        <w:tc>
          <w:tcPr>
            <w:tcW w:w="2688" w:type="dxa"/>
          </w:tcPr>
          <w:p w14:paraId="054D74B2" w14:textId="24EB7C3E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028A7" w:rsidRPr="007818B4" w14:paraId="558AE3C8" w14:textId="77777777" w:rsidTr="00BF30BF">
        <w:tc>
          <w:tcPr>
            <w:tcW w:w="5807" w:type="dxa"/>
          </w:tcPr>
          <w:p w14:paraId="2E78DD54" w14:textId="181FCE71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Herbicides</w:t>
            </w:r>
            <w:r w:rsidR="005332AA">
              <w:rPr>
                <w:rFonts w:asciiTheme="minorHAnsi" w:hAnsiTheme="minorHAnsi" w:cstheme="minorHAnsi"/>
              </w:rPr>
              <w:t xml:space="preserve"> (Paraquat, Diquat, Glyphosate)</w:t>
            </w:r>
            <w:r w:rsidRPr="007818B4">
              <w:rPr>
                <w:rFonts w:asciiTheme="minorHAnsi" w:hAnsiTheme="minorHAnsi" w:cstheme="minorHAnsi"/>
              </w:rPr>
              <w:t xml:space="preserve"> (</w:t>
            </w:r>
            <w:r w:rsidR="00041D1F" w:rsidRPr="007818B4">
              <w:rPr>
                <w:rFonts w:asciiTheme="minorHAnsi" w:hAnsiTheme="minorHAnsi" w:cstheme="minorHAnsi"/>
              </w:rPr>
              <w:t>cattle</w:t>
            </w:r>
            <w:r w:rsidRPr="007818B4">
              <w:rPr>
                <w:rFonts w:asciiTheme="minorHAnsi" w:hAnsiTheme="minorHAnsi" w:cstheme="minorHAnsi"/>
              </w:rPr>
              <w:t xml:space="preserve"> production only) (</w:t>
            </w:r>
            <w:r w:rsidR="00637EEF">
              <w:rPr>
                <w:rFonts w:asciiTheme="minorHAnsi" w:hAnsiTheme="minorHAnsi" w:cstheme="minorHAnsi"/>
              </w:rPr>
              <w:t xml:space="preserve">total </w:t>
            </w:r>
            <w:r w:rsidR="005332AA">
              <w:rPr>
                <w:rFonts w:asciiTheme="minorHAnsi" w:hAnsiTheme="minorHAnsi" w:cstheme="minorHAnsi"/>
              </w:rPr>
              <w:t>kg Active Ingredient</w:t>
            </w:r>
            <w:r w:rsidRPr="007818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8" w:type="dxa"/>
          </w:tcPr>
          <w:p w14:paraId="6DCFBCCD" w14:textId="77777777" w:rsidR="004028A7" w:rsidRPr="007818B4" w:rsidRDefault="004028A7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36D6C" w:rsidRPr="007818B4" w14:paraId="2773FB29" w14:textId="77777777" w:rsidTr="00BF30BF">
        <w:tc>
          <w:tcPr>
            <w:tcW w:w="5807" w:type="dxa"/>
          </w:tcPr>
          <w:p w14:paraId="6154378D" w14:textId="14271DDB" w:rsidR="00C36D6C" w:rsidRPr="007818B4" w:rsidRDefault="00637EEF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herbicides/pesticide</w:t>
            </w:r>
            <w:r w:rsidR="00C36D6C" w:rsidRPr="007818B4">
              <w:rPr>
                <w:rFonts w:asciiTheme="minorHAnsi" w:hAnsiTheme="minorHAnsi" w:cstheme="minorHAnsi"/>
              </w:rPr>
              <w:t xml:space="preserve"> (cattle production only) </w:t>
            </w:r>
            <w:r w:rsidRPr="007818B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total kg Active Ingredient</w:t>
            </w:r>
            <w:r w:rsidRPr="007818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8" w:type="dxa"/>
          </w:tcPr>
          <w:p w14:paraId="76E417DA" w14:textId="77777777" w:rsidR="00C36D6C" w:rsidRPr="007818B4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0E42D527" w14:textId="1B4CE480" w:rsidR="00637EEF" w:rsidRDefault="00637EEF" w:rsidP="00637EEF">
      <w:pPr>
        <w:pStyle w:val="PAHeading1"/>
        <w:ind w:left="-851" w:hanging="142"/>
        <w:rPr>
          <w:rFonts w:asciiTheme="minorHAnsi" w:hAnsiTheme="minorHAnsi" w:cstheme="minorHAnsi"/>
          <w:color w:val="00774A"/>
        </w:rPr>
      </w:pPr>
      <w:r>
        <w:rPr>
          <w:rFonts w:asciiTheme="minorHAnsi" w:hAnsiTheme="minorHAnsi" w:cstheme="minorHAnsi"/>
          <w:color w:val="00774A"/>
        </w:rPr>
        <w:t>SAVANNAH BURNING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5807"/>
        <w:gridCol w:w="4250"/>
      </w:tblGrid>
      <w:tr w:rsidR="00637EEF" w:rsidRPr="007818B4" w14:paraId="6BB018A4" w14:textId="77777777" w:rsidTr="00637EEF">
        <w:tc>
          <w:tcPr>
            <w:tcW w:w="10057" w:type="dxa"/>
            <w:gridSpan w:val="2"/>
            <w:shd w:val="clear" w:color="auto" w:fill="BEDCCD"/>
          </w:tcPr>
          <w:p w14:paraId="60E5D1D7" w14:textId="545FD11C" w:rsidR="00637EEF" w:rsidRPr="007818B4" w:rsidRDefault="00637EEF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SAVANNAH BURNING</w:t>
            </w:r>
          </w:p>
        </w:tc>
      </w:tr>
      <w:tr w:rsidR="00637EEF" w:rsidRPr="007818B4" w14:paraId="54829BBF" w14:textId="77777777" w:rsidTr="00637EEF">
        <w:tc>
          <w:tcPr>
            <w:tcW w:w="5807" w:type="dxa"/>
          </w:tcPr>
          <w:p w14:paraId="5DAE4F3A" w14:textId="3C30D772" w:rsidR="00637EEF" w:rsidRPr="007818B4" w:rsidRDefault="00637EEF" w:rsidP="00E9655F">
            <w:pPr>
              <w:pStyle w:val="Tablecont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Rainfall</w:t>
            </w:r>
          </w:p>
        </w:tc>
        <w:tc>
          <w:tcPr>
            <w:tcW w:w="4250" w:type="dxa"/>
          </w:tcPr>
          <w:p w14:paraId="03224375" w14:textId="48F10BD3" w:rsidR="00637EEF" w:rsidRPr="007818B4" w:rsidRDefault="00637EEF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           High</w:t>
            </w:r>
          </w:p>
        </w:tc>
      </w:tr>
      <w:tr w:rsidR="00637EEF" w:rsidRPr="007818B4" w14:paraId="6DC25285" w14:textId="77777777" w:rsidTr="00637EEF">
        <w:tc>
          <w:tcPr>
            <w:tcW w:w="5807" w:type="dxa"/>
          </w:tcPr>
          <w:p w14:paraId="319DC9BA" w14:textId="0BAF9253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Vegetation class</w:t>
            </w:r>
          </w:p>
        </w:tc>
        <w:tc>
          <w:tcPr>
            <w:tcW w:w="4250" w:type="dxa"/>
          </w:tcPr>
          <w:p w14:paraId="7A2217DD" w14:textId="77777777" w:rsidR="00637EEF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Shrubland (heath) with hummock grass</w:t>
            </w:r>
          </w:p>
          <w:p w14:paraId="694F6715" w14:textId="77777777" w:rsidR="00637EEF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Woodland with hummock grass</w:t>
            </w:r>
          </w:p>
          <w:p w14:paraId="364CABD1" w14:textId="77777777" w:rsidR="00637EEF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woodland with mixed grass</w:t>
            </w:r>
          </w:p>
          <w:p w14:paraId="650AE17A" w14:textId="77777777" w:rsidR="00637EEF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Woodland with mixed grass</w:t>
            </w:r>
          </w:p>
          <w:p w14:paraId="0D50BF29" w14:textId="0B549070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Woodland with tussock grass</w:t>
            </w:r>
          </w:p>
        </w:tc>
      </w:tr>
      <w:tr w:rsidR="00637EEF" w:rsidRPr="007818B4" w14:paraId="17C74AFC" w14:textId="77777777" w:rsidTr="00637EEF">
        <w:tc>
          <w:tcPr>
            <w:tcW w:w="5807" w:type="dxa"/>
          </w:tcPr>
          <w:p w14:paraId="52E4B539" w14:textId="3F63FDD5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Patchiness</w:t>
            </w:r>
          </w:p>
        </w:tc>
        <w:tc>
          <w:tcPr>
            <w:tcW w:w="4250" w:type="dxa"/>
          </w:tcPr>
          <w:p w14:paraId="2B091DC1" w14:textId="7B207DA8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           High</w:t>
            </w:r>
          </w:p>
        </w:tc>
      </w:tr>
      <w:tr w:rsidR="00637EEF" w:rsidRPr="007818B4" w14:paraId="570FCB9E" w14:textId="77777777" w:rsidTr="00637EEF">
        <w:tc>
          <w:tcPr>
            <w:tcW w:w="5807" w:type="dxa"/>
          </w:tcPr>
          <w:p w14:paraId="53945F2A" w14:textId="5E8379C2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Fuel class size</w:t>
            </w:r>
          </w:p>
        </w:tc>
        <w:tc>
          <w:tcPr>
            <w:tcW w:w="4250" w:type="dxa"/>
          </w:tcPr>
          <w:p w14:paraId="7E13C23E" w14:textId="07BD870A" w:rsidR="00637EEF" w:rsidRPr="007818B4" w:rsidRDefault="00637EEF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           Fine</w:t>
            </w:r>
          </w:p>
        </w:tc>
      </w:tr>
    </w:tbl>
    <w:p w14:paraId="0771295F" w14:textId="77777777" w:rsidR="00637EEF" w:rsidRDefault="00637EEF" w:rsidP="009E6959">
      <w:pPr>
        <w:pStyle w:val="PAHeading1"/>
        <w:ind w:left="-1134"/>
        <w:rPr>
          <w:rFonts w:asciiTheme="minorHAnsi" w:hAnsiTheme="minorHAnsi" w:cstheme="minorHAnsi"/>
          <w:color w:val="00774A"/>
        </w:rPr>
      </w:pPr>
    </w:p>
    <w:p w14:paraId="279FD7B5" w14:textId="77777777" w:rsidR="00637EEF" w:rsidRDefault="00637EEF" w:rsidP="009E6959">
      <w:pPr>
        <w:pStyle w:val="PAHeading1"/>
        <w:ind w:left="-1134"/>
        <w:rPr>
          <w:rFonts w:asciiTheme="minorHAnsi" w:hAnsiTheme="minorHAnsi" w:cstheme="minorHAnsi"/>
          <w:color w:val="00774A"/>
        </w:rPr>
      </w:pPr>
    </w:p>
    <w:p w14:paraId="13F84F7C" w14:textId="77777777" w:rsidR="00637EEF" w:rsidRDefault="00637EEF" w:rsidP="009E6959">
      <w:pPr>
        <w:pStyle w:val="PAHeading1"/>
        <w:ind w:left="-1134"/>
        <w:rPr>
          <w:rFonts w:asciiTheme="minorHAnsi" w:hAnsiTheme="minorHAnsi" w:cstheme="minorHAnsi"/>
          <w:color w:val="00774A"/>
        </w:rPr>
        <w:sectPr w:rsidR="00637EEF" w:rsidSect="00572B04">
          <w:headerReference w:type="default" r:id="rId11"/>
          <w:footerReference w:type="default" r:id="rId12"/>
          <w:pgSz w:w="16840" w:h="11907" w:orient="landscape" w:code="9"/>
          <w:pgMar w:top="425" w:right="964" w:bottom="567" w:left="2126" w:header="283" w:footer="646" w:gutter="0"/>
          <w:pgNumType w:start="1"/>
          <w:cols w:space="720"/>
          <w:docGrid w:linePitch="360"/>
        </w:sectPr>
      </w:pPr>
    </w:p>
    <w:p w14:paraId="03039444" w14:textId="7F1F8731" w:rsidR="00AB6B19" w:rsidRPr="009B542D" w:rsidRDefault="00AB6B19" w:rsidP="009E6959">
      <w:pPr>
        <w:pStyle w:val="PAHeading1"/>
        <w:ind w:left="-1134"/>
        <w:rPr>
          <w:rFonts w:asciiTheme="minorHAnsi" w:hAnsiTheme="minorHAnsi" w:cstheme="minorHAnsi"/>
          <w:color w:val="00774A"/>
        </w:rPr>
      </w:pPr>
      <w:r w:rsidRPr="009B542D">
        <w:rPr>
          <w:rFonts w:asciiTheme="minorHAnsi" w:hAnsiTheme="minorHAnsi" w:cstheme="minorHAnsi"/>
          <w:color w:val="00774A"/>
        </w:rPr>
        <w:lastRenderedPageBreak/>
        <w:t>Livestock Data – Sheep</w:t>
      </w:r>
    </w:p>
    <w:p w14:paraId="3B5B96F2" w14:textId="2EBDC2B4" w:rsidR="00AB6B19" w:rsidRDefault="00AB6B19" w:rsidP="009E6959">
      <w:pPr>
        <w:pStyle w:val="PAHeading2"/>
        <w:spacing w:after="60"/>
        <w:ind w:left="-1134" w:firstLine="1"/>
        <w:rPr>
          <w:rFonts w:asciiTheme="minorHAnsi" w:hAnsiTheme="minorHAnsi" w:cstheme="minorHAnsi"/>
          <w:color w:val="00774A"/>
          <w:sz w:val="24"/>
          <w:szCs w:val="24"/>
        </w:rPr>
      </w:pPr>
      <w:r w:rsidRPr="009B542D">
        <w:rPr>
          <w:rFonts w:asciiTheme="minorHAnsi" w:hAnsiTheme="minorHAnsi" w:cstheme="minorHAnsi"/>
          <w:color w:val="00774A"/>
          <w:sz w:val="24"/>
          <w:szCs w:val="24"/>
        </w:rPr>
        <w:t>LIVESTOCK NUMBERS</w:t>
      </w:r>
    </w:p>
    <w:tbl>
      <w:tblPr>
        <w:tblStyle w:val="TableGrid"/>
        <w:tblW w:w="536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1"/>
        <w:gridCol w:w="1135"/>
        <w:gridCol w:w="1135"/>
        <w:gridCol w:w="1132"/>
        <w:gridCol w:w="1132"/>
        <w:gridCol w:w="1135"/>
        <w:gridCol w:w="1280"/>
        <w:gridCol w:w="1554"/>
        <w:gridCol w:w="1280"/>
        <w:gridCol w:w="1277"/>
        <w:gridCol w:w="1560"/>
      </w:tblGrid>
      <w:tr w:rsidR="009E6959" w:rsidRPr="00A142D3" w14:paraId="1E0AB1A2" w14:textId="77777777" w:rsidTr="00F25350">
        <w:tc>
          <w:tcPr>
            <w:tcW w:w="3077" w:type="pct"/>
            <w:gridSpan w:val="8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1BE6DF2F" w14:textId="197B74A0" w:rsidR="009E6959" w:rsidRPr="00194C32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030CD316" w14:textId="7219A972" w:rsidR="009E6959" w:rsidRPr="00A142D3" w:rsidRDefault="009E6959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 w:rsidR="00F25350">
              <w:rPr>
                <w:rFonts w:asciiTheme="minorHAnsi" w:hAnsiTheme="minorHAnsi" w:cstheme="minorHAnsi"/>
              </w:rPr>
              <w:t>SHEEP</w:t>
            </w:r>
          </w:p>
        </w:tc>
      </w:tr>
      <w:tr w:rsidR="00F25350" w:rsidRPr="003F1B0C" w14:paraId="2AF277CD" w14:textId="77777777" w:rsidTr="00F25350"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1B4D6800" w14:textId="77777777" w:rsidR="00F25350" w:rsidRPr="003F1B0C" w:rsidRDefault="00F25350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039B91CF" w14:textId="7AAD56F4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02356275" w14:textId="63127720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550ED514" w14:textId="3343CE34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MAIDEN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35115169" w14:textId="2C7FC3DC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46CFE43" w14:textId="3337F19B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463375F" w14:textId="377EF879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3D4FE1B2" w14:textId="194DC394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53B88C13" w14:textId="49683D3E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69E2A165" w14:textId="48C4BA17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3656A07E" w14:textId="4BC72176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3457E4D4" w14:textId="731FBCDF" w:rsidR="00F25350" w:rsidRPr="003F1B0C" w:rsidRDefault="00F25350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F25350" w:rsidRPr="00A142D3" w14:paraId="109DFCCC" w14:textId="77777777" w:rsidTr="00F25350">
        <w:tc>
          <w:tcPr>
            <w:tcW w:w="384" w:type="pct"/>
          </w:tcPr>
          <w:p w14:paraId="32EAC4B2" w14:textId="77777777" w:rsidR="00F25350" w:rsidRPr="00A142D3" w:rsidRDefault="00F25350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7388B69B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ED23F42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2D1B6F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02661D52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27F8D9C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26863B5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49C5CC8D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BF9B6C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25E6FD0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29863A4E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D779BB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25350" w:rsidRPr="00A142D3" w14:paraId="63FFAF69" w14:textId="77777777" w:rsidTr="00F25350">
        <w:tc>
          <w:tcPr>
            <w:tcW w:w="384" w:type="pct"/>
          </w:tcPr>
          <w:p w14:paraId="17F7E9DD" w14:textId="77777777" w:rsidR="00F25350" w:rsidRPr="00A142D3" w:rsidRDefault="00F25350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1CD38F44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B2BDE38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CF9053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84A57B6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713D28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E8191F1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BC883CC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0B184F5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35464980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647E8A91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6596C490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25350" w:rsidRPr="00A142D3" w14:paraId="7F0B91B7" w14:textId="77777777" w:rsidTr="00F25350">
        <w:trPr>
          <w:trHeight w:val="68"/>
        </w:trPr>
        <w:tc>
          <w:tcPr>
            <w:tcW w:w="384" w:type="pct"/>
          </w:tcPr>
          <w:p w14:paraId="62F94CF3" w14:textId="77777777" w:rsidR="00F25350" w:rsidRPr="00A142D3" w:rsidRDefault="00F25350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1109DF25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2C25240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3DA49D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84FF98D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0F256965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94912F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736A892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A105BF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70A61103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2DE795F4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287080D7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25350" w:rsidRPr="00A142D3" w14:paraId="790DB804" w14:textId="77777777" w:rsidTr="00F25350">
        <w:tc>
          <w:tcPr>
            <w:tcW w:w="384" w:type="pct"/>
          </w:tcPr>
          <w:p w14:paraId="79E222F8" w14:textId="77777777" w:rsidR="00F25350" w:rsidRPr="00A142D3" w:rsidRDefault="00F25350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73649048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40014A9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22596FF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71E9B5D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C3B19C0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257A1DB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26E936DC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4AE867DB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50E52CBA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02F1B231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0D4DB461" w14:textId="77777777" w:rsidR="00F25350" w:rsidRPr="00A142D3" w:rsidRDefault="00F25350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3450093" w14:textId="7D6ADB43" w:rsidR="006C6203" w:rsidRPr="009B542D" w:rsidRDefault="006C6203" w:rsidP="00E6690B">
      <w:pPr>
        <w:pStyle w:val="PAHeading2"/>
        <w:spacing w:after="60"/>
        <w:ind w:hanging="1134"/>
        <w:rPr>
          <w:rFonts w:asciiTheme="minorHAnsi" w:hAnsiTheme="minorHAnsi" w:cstheme="minorHAnsi"/>
          <w:color w:val="00774A"/>
          <w:sz w:val="24"/>
          <w:szCs w:val="24"/>
        </w:rPr>
      </w:pPr>
      <w:r w:rsidRPr="009B542D">
        <w:rPr>
          <w:rFonts w:asciiTheme="minorHAnsi" w:hAnsiTheme="minorHAnsi" w:cstheme="minorHAnsi"/>
          <w:color w:val="00774A"/>
          <w:sz w:val="24"/>
          <w:szCs w:val="24"/>
        </w:rPr>
        <w:t>Liveweight (kg/head)</w:t>
      </w:r>
    </w:p>
    <w:tbl>
      <w:tblPr>
        <w:tblStyle w:val="TableGrid"/>
        <w:tblW w:w="536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1"/>
        <w:gridCol w:w="1135"/>
        <w:gridCol w:w="1135"/>
        <w:gridCol w:w="1132"/>
        <w:gridCol w:w="1132"/>
        <w:gridCol w:w="1135"/>
        <w:gridCol w:w="1280"/>
        <w:gridCol w:w="1554"/>
        <w:gridCol w:w="1280"/>
        <w:gridCol w:w="1277"/>
        <w:gridCol w:w="1560"/>
      </w:tblGrid>
      <w:tr w:rsidR="002A6866" w:rsidRPr="00A142D3" w14:paraId="4AAFF0D7" w14:textId="77777777" w:rsidTr="00481931">
        <w:tc>
          <w:tcPr>
            <w:tcW w:w="3077" w:type="pct"/>
            <w:gridSpan w:val="8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318BDD6B" w14:textId="77777777" w:rsidR="002A6866" w:rsidRPr="00194C32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5DBA2F28" w14:textId="77777777" w:rsidR="002A6866" w:rsidRPr="00A142D3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>
              <w:rPr>
                <w:rFonts w:asciiTheme="minorHAnsi" w:hAnsiTheme="minorHAnsi" w:cstheme="minorHAnsi"/>
              </w:rPr>
              <w:t>SHEEP</w:t>
            </w:r>
          </w:p>
        </w:tc>
      </w:tr>
      <w:tr w:rsidR="002A6866" w:rsidRPr="003F1B0C" w14:paraId="5F20B731" w14:textId="77777777" w:rsidTr="00481931"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5AB743BE" w14:textId="77777777" w:rsidR="002A6866" w:rsidRPr="003F1B0C" w:rsidRDefault="002A6866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43AEAF7B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F8EEB43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48E41A31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MAIDEN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1CDB41F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B83FFCC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1F91CBD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1CD03A3B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B56AC6B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47216D8C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68746441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4370DFE" w14:textId="77777777" w:rsidR="002A6866" w:rsidRPr="003F1B0C" w:rsidRDefault="002A6866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2A6866" w:rsidRPr="00A142D3" w14:paraId="5B12836D" w14:textId="77777777" w:rsidTr="00481931">
        <w:tc>
          <w:tcPr>
            <w:tcW w:w="384" w:type="pct"/>
          </w:tcPr>
          <w:p w14:paraId="0520BE8D" w14:textId="77777777" w:rsidR="002A6866" w:rsidRPr="00A142D3" w:rsidRDefault="002A6866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543AE257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20A0981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61B9B45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C204DDA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E578F58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022F337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07D9736E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C2DEC8C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48D8896E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361D213F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6913106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A6866" w:rsidRPr="00A142D3" w14:paraId="06D6C2C7" w14:textId="77777777" w:rsidTr="00481931">
        <w:tc>
          <w:tcPr>
            <w:tcW w:w="384" w:type="pct"/>
          </w:tcPr>
          <w:p w14:paraId="7048DB0A" w14:textId="77777777" w:rsidR="002A6866" w:rsidRPr="00A142D3" w:rsidRDefault="002A6866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360804CC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CACCAD1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BEDA36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6A32480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BBC1A2A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A44AB07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762095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70DAB6C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52760D06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15DE8144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411B844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A6866" w:rsidRPr="00A142D3" w14:paraId="0C18E706" w14:textId="77777777" w:rsidTr="00481931">
        <w:trPr>
          <w:trHeight w:val="68"/>
        </w:trPr>
        <w:tc>
          <w:tcPr>
            <w:tcW w:w="384" w:type="pct"/>
          </w:tcPr>
          <w:p w14:paraId="77FAF700" w14:textId="77777777" w:rsidR="002A6866" w:rsidRPr="00A142D3" w:rsidRDefault="002A6866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71E2A95E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F886A6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F675AA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4B0E3D1E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7C4B906C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9F067F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6D205FE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23C93DA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3900DCF9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712A20EF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783E60EA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A6866" w:rsidRPr="00A142D3" w14:paraId="36F41A47" w14:textId="77777777" w:rsidTr="00481931">
        <w:tc>
          <w:tcPr>
            <w:tcW w:w="384" w:type="pct"/>
          </w:tcPr>
          <w:p w14:paraId="326387F4" w14:textId="77777777" w:rsidR="002A6866" w:rsidRPr="00A142D3" w:rsidRDefault="002A6866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2F636D04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459EFF9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957DBCD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A983818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CACA46B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62C8372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54BB9FCD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3CEE712F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2278FFA1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16F37804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54FF198" w14:textId="77777777" w:rsidR="002A6866" w:rsidRPr="00A142D3" w:rsidRDefault="002A6866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A7A5E1D" w14:textId="392D4788" w:rsidR="009B542D" w:rsidRDefault="009B542D">
      <w:pPr>
        <w:rPr>
          <w:rFonts w:ascii="Verdana" w:hAnsi="Verdana" w:cs="Arial"/>
          <w:b/>
          <w:caps/>
          <w:sz w:val="20"/>
          <w:szCs w:val="20"/>
          <w:lang w:val="en-AU"/>
        </w:rPr>
      </w:pPr>
      <w:r>
        <w:br w:type="page"/>
      </w:r>
    </w:p>
    <w:p w14:paraId="0B5B52A7" w14:textId="4E457A87" w:rsidR="00D61BA1" w:rsidRPr="005F12BA" w:rsidRDefault="006C6203" w:rsidP="00FA637E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5F12BA">
        <w:rPr>
          <w:rFonts w:asciiTheme="minorHAnsi" w:hAnsiTheme="minorHAnsi" w:cstheme="minorHAnsi"/>
          <w:color w:val="00774A"/>
          <w:sz w:val="24"/>
          <w:szCs w:val="24"/>
        </w:rPr>
        <w:lastRenderedPageBreak/>
        <w:t>LIVEWEIGHT GAIN (LWG) (KG/DAY)</w:t>
      </w:r>
    </w:p>
    <w:tbl>
      <w:tblPr>
        <w:tblStyle w:val="TableGrid"/>
        <w:tblW w:w="536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1"/>
        <w:gridCol w:w="1135"/>
        <w:gridCol w:w="1135"/>
        <w:gridCol w:w="1132"/>
        <w:gridCol w:w="1132"/>
        <w:gridCol w:w="1135"/>
        <w:gridCol w:w="1280"/>
        <w:gridCol w:w="1554"/>
        <w:gridCol w:w="1280"/>
        <w:gridCol w:w="1277"/>
        <w:gridCol w:w="1560"/>
      </w:tblGrid>
      <w:tr w:rsidR="00FA637E" w:rsidRPr="00A142D3" w14:paraId="76517812" w14:textId="77777777" w:rsidTr="00481931">
        <w:tc>
          <w:tcPr>
            <w:tcW w:w="3077" w:type="pct"/>
            <w:gridSpan w:val="8"/>
            <w:tcBorders>
              <w:bottom w:val="single" w:sz="4" w:space="0" w:color="auto"/>
            </w:tcBorders>
            <w:shd w:val="clear" w:color="auto" w:fill="00774A"/>
            <w:vAlign w:val="center"/>
          </w:tcPr>
          <w:p w14:paraId="54E1A217" w14:textId="77777777" w:rsidR="00FA637E" w:rsidRPr="00194C32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shd w:val="clear" w:color="auto" w:fill="BEDCCD"/>
            <w:vAlign w:val="center"/>
          </w:tcPr>
          <w:p w14:paraId="6F143C12" w14:textId="77777777" w:rsidR="00FA637E" w:rsidRPr="00A142D3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>
              <w:rPr>
                <w:rFonts w:asciiTheme="minorHAnsi" w:hAnsiTheme="minorHAnsi" w:cstheme="minorHAnsi"/>
              </w:rPr>
              <w:t>SHEEP</w:t>
            </w:r>
          </w:p>
        </w:tc>
      </w:tr>
      <w:tr w:rsidR="00FA637E" w:rsidRPr="003F1B0C" w14:paraId="61739A72" w14:textId="77777777" w:rsidTr="00481931"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2E783C5B" w14:textId="77777777" w:rsidR="00FA637E" w:rsidRPr="003F1B0C" w:rsidRDefault="00FA637E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55B0459A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666AF6EA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08F6446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MAIDEN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08068F2D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EAF583B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27D8DA0E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4532000F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2A392966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6DF601BF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11ADF879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5A21E5A4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FA637E" w:rsidRPr="00A142D3" w14:paraId="546D9D42" w14:textId="77777777" w:rsidTr="00481931">
        <w:tc>
          <w:tcPr>
            <w:tcW w:w="384" w:type="pct"/>
          </w:tcPr>
          <w:p w14:paraId="2AF8E766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29D201AF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89750F1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0091A7F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84A582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725684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11D380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48FBBAD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C3B907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421EE37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74BC647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7A66CA58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2A989166" w14:textId="77777777" w:rsidTr="00481931">
        <w:tc>
          <w:tcPr>
            <w:tcW w:w="384" w:type="pct"/>
          </w:tcPr>
          <w:p w14:paraId="0C36E098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3052E51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72C3E5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7612B6E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5CC1D42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28B6862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93057A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6E9FC2F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02084087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1A01BA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4651169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2FDC1ED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7B2B2F6B" w14:textId="77777777" w:rsidTr="00481931">
        <w:trPr>
          <w:trHeight w:val="68"/>
        </w:trPr>
        <w:tc>
          <w:tcPr>
            <w:tcW w:w="384" w:type="pct"/>
          </w:tcPr>
          <w:p w14:paraId="3A0EC7BA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641103F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BD1C297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9230CF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0B57883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CDCFB1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498FEA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5C6E95C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974BAD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2E31029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293CC94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C015BC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2BFEA66B" w14:textId="77777777" w:rsidTr="00481931">
        <w:tc>
          <w:tcPr>
            <w:tcW w:w="384" w:type="pct"/>
          </w:tcPr>
          <w:p w14:paraId="42C7104F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69C98B07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3E76DB2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06843E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0B026AC3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76C66CE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54C4D8E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4B481BA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2858973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69AD63B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3BD6EAF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3F013297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0F0615E" w14:textId="1B27BC73" w:rsidR="002C04C9" w:rsidRPr="005F12BA" w:rsidRDefault="002C04C9" w:rsidP="00FA637E">
      <w:pPr>
        <w:pStyle w:val="PAHeading2"/>
        <w:spacing w:after="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5F12BA">
        <w:rPr>
          <w:rFonts w:asciiTheme="minorHAnsi" w:hAnsiTheme="minorHAnsi" w:cstheme="minorHAnsi"/>
          <w:color w:val="00774A"/>
          <w:sz w:val="24"/>
          <w:szCs w:val="24"/>
        </w:rPr>
        <w:t>feed availability (t/ha)</w:t>
      </w:r>
    </w:p>
    <w:p w14:paraId="20D41384" w14:textId="26596291" w:rsidR="002C04C9" w:rsidRPr="005F12BA" w:rsidRDefault="002C04C9" w:rsidP="00FA637E">
      <w:pPr>
        <w:pStyle w:val="PAHeading3"/>
        <w:spacing w:before="0" w:after="60"/>
        <w:ind w:left="-1134"/>
        <w:rPr>
          <w:rFonts w:asciiTheme="minorHAnsi" w:hAnsiTheme="minorHAnsi" w:cstheme="minorHAnsi"/>
          <w:b w:val="0"/>
          <w:bCs/>
          <w:i/>
          <w:iCs/>
        </w:rPr>
      </w:pPr>
      <w:r w:rsidRPr="005F12BA">
        <w:rPr>
          <w:rFonts w:asciiTheme="minorHAnsi" w:hAnsiTheme="minorHAnsi" w:cstheme="minorHAnsi"/>
          <w:b w:val="0"/>
          <w:bCs/>
          <w:i/>
          <w:iCs/>
        </w:rPr>
        <w:t xml:space="preserve">If feed availability is unknown, leave the table blank. </w:t>
      </w:r>
      <w:r w:rsidR="00235A28" w:rsidRPr="005F12BA">
        <w:rPr>
          <w:rFonts w:asciiTheme="minorHAnsi" w:hAnsiTheme="minorHAnsi" w:cstheme="minorHAnsi"/>
          <w:b w:val="0"/>
          <w:bCs/>
          <w:i/>
          <w:iCs/>
        </w:rPr>
        <w:t>Default</w:t>
      </w:r>
      <w:r w:rsidRPr="005F12BA">
        <w:rPr>
          <w:rFonts w:asciiTheme="minorHAnsi" w:hAnsiTheme="minorHAnsi" w:cstheme="minorHAnsi"/>
          <w:b w:val="0"/>
          <w:bCs/>
          <w:i/>
          <w:iCs/>
        </w:rPr>
        <w:t xml:space="preserve"> data from your area </w:t>
      </w:r>
      <w:r w:rsidR="00235A28" w:rsidRPr="005F12BA">
        <w:rPr>
          <w:rFonts w:asciiTheme="minorHAnsi" w:hAnsiTheme="minorHAnsi" w:cstheme="minorHAnsi"/>
          <w:b w:val="0"/>
          <w:bCs/>
          <w:i/>
          <w:iCs/>
        </w:rPr>
        <w:t>will</w:t>
      </w:r>
      <w:r w:rsidRPr="005F12BA">
        <w:rPr>
          <w:rFonts w:asciiTheme="minorHAnsi" w:hAnsiTheme="minorHAnsi" w:cstheme="minorHAnsi"/>
          <w:b w:val="0"/>
          <w:bCs/>
          <w:i/>
          <w:iCs/>
        </w:rPr>
        <w:t xml:space="preserve"> be used.</w:t>
      </w:r>
    </w:p>
    <w:tbl>
      <w:tblPr>
        <w:tblStyle w:val="TableGrid"/>
        <w:tblW w:w="536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1"/>
        <w:gridCol w:w="1135"/>
        <w:gridCol w:w="1135"/>
        <w:gridCol w:w="1132"/>
        <w:gridCol w:w="1132"/>
        <w:gridCol w:w="1135"/>
        <w:gridCol w:w="1280"/>
        <w:gridCol w:w="1554"/>
        <w:gridCol w:w="1280"/>
        <w:gridCol w:w="1277"/>
        <w:gridCol w:w="1560"/>
      </w:tblGrid>
      <w:tr w:rsidR="00FA637E" w:rsidRPr="00A142D3" w14:paraId="3D98B88D" w14:textId="77777777" w:rsidTr="00970948">
        <w:tc>
          <w:tcPr>
            <w:tcW w:w="3077" w:type="pct"/>
            <w:gridSpan w:val="8"/>
            <w:tcBorders>
              <w:bottom w:val="single" w:sz="4" w:space="0" w:color="auto"/>
            </w:tcBorders>
            <w:shd w:val="clear" w:color="auto" w:fill="00774A"/>
          </w:tcPr>
          <w:p w14:paraId="6970BEB7" w14:textId="77777777" w:rsidR="00FA637E" w:rsidRPr="00194C32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shd w:val="clear" w:color="auto" w:fill="BEDCCD"/>
          </w:tcPr>
          <w:p w14:paraId="25515E3B" w14:textId="77777777" w:rsidR="00FA637E" w:rsidRPr="00A142D3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>
              <w:rPr>
                <w:rFonts w:asciiTheme="minorHAnsi" w:hAnsiTheme="minorHAnsi" w:cstheme="minorHAnsi"/>
              </w:rPr>
              <w:t>SHEEP</w:t>
            </w:r>
          </w:p>
        </w:tc>
      </w:tr>
      <w:tr w:rsidR="00FA637E" w:rsidRPr="003F1B0C" w14:paraId="143BA6A1" w14:textId="77777777" w:rsidTr="00970948">
        <w:tc>
          <w:tcPr>
            <w:tcW w:w="384" w:type="pct"/>
            <w:shd w:val="clear" w:color="auto" w:fill="D9D9D9" w:themeFill="background1" w:themeFillShade="D9"/>
          </w:tcPr>
          <w:p w14:paraId="26ECDF21" w14:textId="77777777" w:rsidR="00FA637E" w:rsidRPr="003F1B0C" w:rsidRDefault="00FA637E" w:rsidP="00481931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6838A9A9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60D1ACD5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WETHERS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66E04B8E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MAIDEN EWES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45BF812B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5ECB2EC1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33CD7DAD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6D5B2E56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5E0D86F0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47FE7C07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08E90664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6EA6E8BE" w14:textId="77777777" w:rsidR="00FA637E" w:rsidRPr="003F1B0C" w:rsidRDefault="00FA637E" w:rsidP="00481931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FA637E" w:rsidRPr="00A142D3" w14:paraId="20D52639" w14:textId="77777777" w:rsidTr="00970948">
        <w:tc>
          <w:tcPr>
            <w:tcW w:w="384" w:type="pct"/>
          </w:tcPr>
          <w:p w14:paraId="4F742DA7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37083E3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24819C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310BD0F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431A7E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003901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3BB217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7CFF8FA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337913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35CB2C8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4E77CB0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64B5784E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39EA61A8" w14:textId="77777777" w:rsidTr="00970948">
        <w:tc>
          <w:tcPr>
            <w:tcW w:w="384" w:type="pct"/>
          </w:tcPr>
          <w:p w14:paraId="2C28230A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1AD4F14E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639F96D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922BE5D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4EDC1B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02C56D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00CC1D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64750402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7827B5B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26720F8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00CAB22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7B20F1D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7224DD2D" w14:textId="77777777" w:rsidTr="00970948">
        <w:trPr>
          <w:trHeight w:val="68"/>
        </w:trPr>
        <w:tc>
          <w:tcPr>
            <w:tcW w:w="384" w:type="pct"/>
          </w:tcPr>
          <w:p w14:paraId="6FB130FC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7BB1344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82F3DA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75D93AD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4BF7236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316BC53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A43B10A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11EBB443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1A6F29E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35A792A2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78B11329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3C390295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A637E" w:rsidRPr="00A142D3" w14:paraId="7E7D85FF" w14:textId="77777777" w:rsidTr="00970948">
        <w:tc>
          <w:tcPr>
            <w:tcW w:w="384" w:type="pct"/>
          </w:tcPr>
          <w:p w14:paraId="0B45F964" w14:textId="77777777" w:rsidR="00FA637E" w:rsidRPr="00A142D3" w:rsidRDefault="00FA637E" w:rsidP="00481931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167D367D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CA025FC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6DE26D1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383D37B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4354C7F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687FDA3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4A1A24D0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</w:tcPr>
          <w:p w14:paraId="68032E28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</w:tcPr>
          <w:p w14:paraId="5D0E9244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130E1D76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</w:tcPr>
          <w:p w14:paraId="1F8CFAC8" w14:textId="77777777" w:rsidR="00FA637E" w:rsidRPr="00A142D3" w:rsidRDefault="00FA637E" w:rsidP="00481931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67DF6C5" w14:textId="77777777" w:rsidR="00FA637E" w:rsidRDefault="00FA637E">
      <w:pPr>
        <w:rPr>
          <w:rFonts w:asciiTheme="minorHAnsi" w:hAnsiTheme="minorHAnsi" w:cstheme="minorHAnsi"/>
        </w:rPr>
      </w:pPr>
    </w:p>
    <w:p w14:paraId="501747D2" w14:textId="1AFBBC92" w:rsidR="005F12BA" w:rsidRPr="005F12BA" w:rsidRDefault="005F12BA">
      <w:pPr>
        <w:rPr>
          <w:rFonts w:asciiTheme="minorHAnsi" w:hAnsiTheme="minorHAnsi" w:cstheme="minorHAnsi"/>
          <w:b/>
          <w:caps/>
          <w:sz w:val="20"/>
          <w:szCs w:val="20"/>
          <w:lang w:val="en-AU"/>
        </w:rPr>
      </w:pPr>
      <w:r w:rsidRPr="005F12BA">
        <w:rPr>
          <w:rFonts w:asciiTheme="minorHAnsi" w:hAnsiTheme="minorHAnsi" w:cstheme="minorHAnsi"/>
        </w:rPr>
        <w:br w:type="page"/>
      </w:r>
    </w:p>
    <w:p w14:paraId="329DC31B" w14:textId="77777777" w:rsidR="00EC4482" w:rsidRPr="00943D0B" w:rsidRDefault="00EC4482" w:rsidP="00EC4482">
      <w:pPr>
        <w:pStyle w:val="PAHeading2"/>
        <w:spacing w:before="120" w:after="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943D0B">
        <w:rPr>
          <w:rFonts w:asciiTheme="minorHAnsi" w:hAnsiTheme="minorHAnsi" w:cstheme="minorHAnsi"/>
          <w:color w:val="00774A"/>
          <w:sz w:val="24"/>
          <w:szCs w:val="24"/>
        </w:rPr>
        <w:lastRenderedPageBreak/>
        <w:t>feed quality</w:t>
      </w:r>
    </w:p>
    <w:p w14:paraId="6952A797" w14:textId="77777777" w:rsidR="00EC4482" w:rsidRPr="00943D0B" w:rsidRDefault="00EC4482" w:rsidP="00EC4482">
      <w:pPr>
        <w:pStyle w:val="PAHeading3"/>
        <w:spacing w:before="120" w:after="60"/>
        <w:ind w:left="-1134"/>
        <w:rPr>
          <w:rFonts w:asciiTheme="minorHAnsi" w:hAnsiTheme="minorHAnsi" w:cstheme="minorHAnsi"/>
          <w:b w:val="0"/>
          <w:bCs/>
          <w:i/>
          <w:iCs/>
        </w:rPr>
      </w:pPr>
      <w:r w:rsidRPr="00943D0B">
        <w:rPr>
          <w:rFonts w:asciiTheme="minorHAnsi" w:hAnsiTheme="minorHAnsi" w:cstheme="minorHAnsi"/>
          <w:b w:val="0"/>
          <w:bCs/>
          <w:i/>
          <w:iCs/>
        </w:rPr>
        <w:t>If feed quality is unknown, leave the table blank. Default data for your area will be used.</w:t>
      </w:r>
    </w:p>
    <w:tbl>
      <w:tblPr>
        <w:tblStyle w:val="TableGrid"/>
        <w:tblW w:w="536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991"/>
        <w:gridCol w:w="1135"/>
        <w:gridCol w:w="1135"/>
        <w:gridCol w:w="1132"/>
        <w:gridCol w:w="1132"/>
        <w:gridCol w:w="1135"/>
        <w:gridCol w:w="1274"/>
        <w:gridCol w:w="1707"/>
        <w:gridCol w:w="994"/>
        <w:gridCol w:w="991"/>
        <w:gridCol w:w="991"/>
        <w:gridCol w:w="994"/>
      </w:tblGrid>
      <w:tr w:rsidR="00EC4482" w:rsidRPr="00A142D3" w14:paraId="0FA0FDF0" w14:textId="77777777" w:rsidTr="00DF6550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DB714"/>
            <w:vAlign w:val="center"/>
          </w:tcPr>
          <w:p w14:paraId="22F44252" w14:textId="77777777" w:rsidR="00EC4482" w:rsidRPr="00A142D3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943D0B">
              <w:rPr>
                <w:rFonts w:asciiTheme="minorHAnsi" w:hAnsiTheme="minorHAnsi" w:cstheme="minorHAnsi"/>
              </w:rPr>
              <w:t>crude protein (cp%)</w:t>
            </w:r>
          </w:p>
        </w:tc>
      </w:tr>
      <w:tr w:rsidR="0024036B" w:rsidRPr="00A142D3" w14:paraId="081311FA" w14:textId="77777777" w:rsidTr="00661CCD">
        <w:tc>
          <w:tcPr>
            <w:tcW w:w="3654" w:type="pct"/>
            <w:gridSpan w:val="9"/>
            <w:tcBorders>
              <w:bottom w:val="single" w:sz="4" w:space="0" w:color="auto"/>
            </w:tcBorders>
            <w:shd w:val="clear" w:color="auto" w:fill="00774A"/>
          </w:tcPr>
          <w:p w14:paraId="2E3A91DE" w14:textId="50FB3AD5" w:rsidR="0024036B" w:rsidRPr="00194C32" w:rsidRDefault="0024036B" w:rsidP="0024036B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346" w:type="pct"/>
            <w:gridSpan w:val="4"/>
            <w:tcBorders>
              <w:bottom w:val="single" w:sz="4" w:space="0" w:color="auto"/>
            </w:tcBorders>
            <w:shd w:val="clear" w:color="auto" w:fill="BEDCCD"/>
          </w:tcPr>
          <w:p w14:paraId="17FAB589" w14:textId="76E27768" w:rsidR="0024036B" w:rsidRPr="00A142D3" w:rsidRDefault="0024036B" w:rsidP="0024036B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>
              <w:rPr>
                <w:rFonts w:asciiTheme="minorHAnsi" w:hAnsiTheme="minorHAnsi" w:cstheme="minorHAnsi"/>
              </w:rPr>
              <w:t>SHEEP</w:t>
            </w:r>
          </w:p>
        </w:tc>
      </w:tr>
      <w:tr w:rsidR="00EC4482" w:rsidRPr="003F1B0C" w14:paraId="6DB505BE" w14:textId="77777777" w:rsidTr="00DF6550"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5EA5690D" w14:textId="77777777" w:rsidR="00EC4482" w:rsidRPr="003F1B0C" w:rsidRDefault="00EC4482" w:rsidP="00DF6550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0ABC11A2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6BFD3BA1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6CE59023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3DD78A46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10E06724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0BE17D0A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64869B82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B08B0E2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7767BBC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5775A686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57824A9B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C74F3AD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</w:t>
            </w:r>
          </w:p>
        </w:tc>
      </w:tr>
      <w:tr w:rsidR="00EC4482" w:rsidRPr="00A142D3" w14:paraId="63720558" w14:textId="77777777" w:rsidTr="00DF6550">
        <w:tc>
          <w:tcPr>
            <w:tcW w:w="384" w:type="pct"/>
          </w:tcPr>
          <w:p w14:paraId="54AA3851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213F63A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7DECA8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90D1E4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74F2CD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378CE0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C8602F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2C2DB98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7133D93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6D211D5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2A70B23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407270DA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016038D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6F0C8A1C" w14:textId="77777777" w:rsidTr="00DF6550">
        <w:tc>
          <w:tcPr>
            <w:tcW w:w="384" w:type="pct"/>
          </w:tcPr>
          <w:p w14:paraId="2843EE5E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511C529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698EE1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3F247D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0BABD0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06F278C2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F0F5B5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2B2F8FD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5AADFB4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5F8DBA4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5B2FBCF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5171FA2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1C972FA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003A2E26" w14:textId="77777777" w:rsidTr="00DF6550">
        <w:trPr>
          <w:trHeight w:val="68"/>
        </w:trPr>
        <w:tc>
          <w:tcPr>
            <w:tcW w:w="384" w:type="pct"/>
          </w:tcPr>
          <w:p w14:paraId="4F1B4FF4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65D7202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8FA44B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42A658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9852E4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54E266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1223FC83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099ADED2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1562DEB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0D076781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701A82D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441AA782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4D98F6A0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31EC50F6" w14:textId="77777777" w:rsidTr="00DF6550">
        <w:tc>
          <w:tcPr>
            <w:tcW w:w="384" w:type="pct"/>
          </w:tcPr>
          <w:p w14:paraId="530908FF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1CAB0A63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8BA417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4C6E79B3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453FB17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3787786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323936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66DBFF1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20D6C3B1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6A1E3411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23C0570E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24D876A0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1F4B96FE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8165E4" w14:paraId="34F4E46E" w14:textId="77777777" w:rsidTr="00DF6550">
        <w:tc>
          <w:tcPr>
            <w:tcW w:w="5000" w:type="pct"/>
            <w:gridSpan w:val="13"/>
            <w:shd w:val="clear" w:color="auto" w:fill="FDB714"/>
            <w:vAlign w:val="center"/>
          </w:tcPr>
          <w:p w14:paraId="51EABA2B" w14:textId="77777777" w:rsidR="00EC4482" w:rsidRPr="008165E4" w:rsidRDefault="00EC4482" w:rsidP="00DF6550">
            <w:pPr>
              <w:pStyle w:val="PANormal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65E4">
              <w:rPr>
                <w:rFonts w:asciiTheme="minorHAnsi" w:hAnsiTheme="minorHAnsi" w:cstheme="minorHAnsi"/>
                <w:b/>
                <w:bCs/>
              </w:rPr>
              <w:t>DRY MATTER DIGESTIBILITY (DMD%)</w:t>
            </w:r>
          </w:p>
        </w:tc>
      </w:tr>
      <w:tr w:rsidR="0024036B" w:rsidRPr="00A142D3" w14:paraId="6EF4E1C2" w14:textId="77777777" w:rsidTr="002306AD">
        <w:tc>
          <w:tcPr>
            <w:tcW w:w="3654" w:type="pct"/>
            <w:gridSpan w:val="9"/>
            <w:tcBorders>
              <w:bottom w:val="single" w:sz="4" w:space="0" w:color="auto"/>
            </w:tcBorders>
            <w:shd w:val="clear" w:color="auto" w:fill="00774A"/>
          </w:tcPr>
          <w:p w14:paraId="31EC1D83" w14:textId="0CF62764" w:rsidR="0024036B" w:rsidRPr="00194C32" w:rsidRDefault="0024036B" w:rsidP="0024036B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346" w:type="pct"/>
            <w:gridSpan w:val="4"/>
            <w:tcBorders>
              <w:bottom w:val="single" w:sz="4" w:space="0" w:color="auto"/>
            </w:tcBorders>
            <w:shd w:val="clear" w:color="auto" w:fill="BEDCCD"/>
          </w:tcPr>
          <w:p w14:paraId="4A35045B" w14:textId="141E01A9" w:rsidR="0024036B" w:rsidRPr="00A142D3" w:rsidRDefault="0024036B" w:rsidP="0024036B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TRADED </w:t>
            </w:r>
            <w:r>
              <w:rPr>
                <w:rFonts w:asciiTheme="minorHAnsi" w:hAnsiTheme="minorHAnsi" w:cstheme="minorHAnsi"/>
              </w:rPr>
              <w:t>SHEEP</w:t>
            </w:r>
          </w:p>
        </w:tc>
      </w:tr>
      <w:tr w:rsidR="00EC4482" w:rsidRPr="003F1B0C" w14:paraId="41988392" w14:textId="77777777" w:rsidTr="00DF6550"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4385D35A" w14:textId="77777777" w:rsidR="00EC4482" w:rsidRPr="003F1B0C" w:rsidRDefault="00EC4482" w:rsidP="00DF6550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0009F18D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 &gt;1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8845723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&lt;1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280F93F0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1-2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78AB247C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 &gt;2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14:paraId="58A3AFEB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 &gt;2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1AA0A26A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&lt;1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1F838065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 1-2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2E16BE6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 xml:space="preserve">heifers &gt;2 </w:t>
            </w:r>
            <w:r w:rsidRPr="003F1B0C">
              <w:rPr>
                <w:rFonts w:asciiTheme="minorHAnsi" w:hAnsiTheme="minorHAnsi" w:cstheme="minorHAnsi"/>
                <w:b w:val="0"/>
                <w:bCs/>
              </w:rPr>
              <w:br/>
              <w:t xml:space="preserve">(not </w:t>
            </w:r>
            <w:proofErr w:type="gramStart"/>
            <w:r w:rsidRPr="003F1B0C">
              <w:rPr>
                <w:rFonts w:asciiTheme="minorHAnsi" w:hAnsiTheme="minorHAnsi" w:cstheme="minorHAnsi"/>
                <w:b w:val="0"/>
                <w:bCs/>
              </w:rPr>
              <w:t>calving)*</w:t>
            </w:r>
            <w:proofErr w:type="gramEnd"/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6CF51BC9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cows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1237E7EE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heifers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05C95D52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steers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90DCDAF" w14:textId="77777777" w:rsidR="00EC4482" w:rsidRPr="003F1B0C" w:rsidRDefault="00EC4482" w:rsidP="00DF6550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F1B0C">
              <w:rPr>
                <w:rFonts w:asciiTheme="minorHAnsi" w:hAnsiTheme="minorHAnsi" w:cstheme="minorHAnsi"/>
                <w:b w:val="0"/>
                <w:bCs/>
              </w:rPr>
              <w:t>Bulls</w:t>
            </w:r>
          </w:p>
        </w:tc>
      </w:tr>
      <w:tr w:rsidR="00EC4482" w:rsidRPr="00A142D3" w14:paraId="659D8181" w14:textId="77777777" w:rsidTr="00DF6550">
        <w:tc>
          <w:tcPr>
            <w:tcW w:w="384" w:type="pct"/>
          </w:tcPr>
          <w:p w14:paraId="12FC5F71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36" w:type="pct"/>
          </w:tcPr>
          <w:p w14:paraId="76E63F00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7A0BD1BE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27A51D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9A2B3F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1E0000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96DBD7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620A95E2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4B24F18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63523CC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64F37B3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6BCB82D0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7966537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2B629C16" w14:textId="77777777" w:rsidTr="00DF6550">
        <w:tc>
          <w:tcPr>
            <w:tcW w:w="384" w:type="pct"/>
          </w:tcPr>
          <w:p w14:paraId="667E1A63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Summer</w:t>
            </w:r>
          </w:p>
        </w:tc>
        <w:tc>
          <w:tcPr>
            <w:tcW w:w="336" w:type="pct"/>
          </w:tcPr>
          <w:p w14:paraId="0EC730B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0AA4B3C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B917DD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47962CF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67483461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80E6AF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3C2A7DFE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45304134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6742501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76085BC6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39B5A2B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082FC343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3BE87FCC" w14:textId="77777777" w:rsidTr="00DF6550">
        <w:trPr>
          <w:trHeight w:val="68"/>
        </w:trPr>
        <w:tc>
          <w:tcPr>
            <w:tcW w:w="384" w:type="pct"/>
          </w:tcPr>
          <w:p w14:paraId="010ABB0F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36" w:type="pct"/>
          </w:tcPr>
          <w:p w14:paraId="13B6D15E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678ACF5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53418A9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146FCC88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20063DE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A824946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6341C14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6CA1434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019F876A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601AA806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79ACE90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7975EBEB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C4482" w:rsidRPr="00A142D3" w14:paraId="4C895E7E" w14:textId="77777777" w:rsidTr="00DF6550">
        <w:tc>
          <w:tcPr>
            <w:tcW w:w="384" w:type="pct"/>
          </w:tcPr>
          <w:p w14:paraId="617B7E76" w14:textId="77777777" w:rsidR="00EC4482" w:rsidRPr="00A142D3" w:rsidRDefault="00EC4482" w:rsidP="00DF6550">
            <w:pPr>
              <w:pStyle w:val="Tablecontent"/>
              <w:rPr>
                <w:rFonts w:asciiTheme="minorHAnsi" w:hAnsiTheme="minorHAnsi" w:cstheme="minorHAnsi"/>
              </w:rPr>
            </w:pPr>
            <w:r w:rsidRPr="00A142D3">
              <w:rPr>
                <w:rFonts w:asciiTheme="minorHAnsi" w:hAnsiTheme="minorHAnsi" w:cstheme="minorHAnsi"/>
              </w:rPr>
              <w:t xml:space="preserve">Winter </w:t>
            </w:r>
          </w:p>
        </w:tc>
        <w:tc>
          <w:tcPr>
            <w:tcW w:w="336" w:type="pct"/>
          </w:tcPr>
          <w:p w14:paraId="59AF6E66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A2B30B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25F8F1B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5A5EB2E7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4" w:type="pct"/>
          </w:tcPr>
          <w:p w14:paraId="7E02408D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</w:tcPr>
          <w:p w14:paraId="37734BFF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2" w:type="pct"/>
          </w:tcPr>
          <w:p w14:paraId="5D374955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2D051799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37671AA1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0975685C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6" w:type="pct"/>
          </w:tcPr>
          <w:p w14:paraId="78314B0A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</w:tcPr>
          <w:p w14:paraId="1618B2A0" w14:textId="77777777" w:rsidR="00EC4482" w:rsidRPr="00A142D3" w:rsidRDefault="00EC4482" w:rsidP="00DF6550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28B14BA" w14:textId="77777777" w:rsidR="00EC4482" w:rsidRDefault="00EC4482" w:rsidP="0097094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5E03DD24" w14:textId="4CFAF4B8" w:rsidR="00136C07" w:rsidRPr="00EE39A0" w:rsidRDefault="00136C07" w:rsidP="00970948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EE39A0">
        <w:rPr>
          <w:rFonts w:asciiTheme="minorHAnsi" w:hAnsiTheme="minorHAnsi" w:cstheme="minorHAnsi"/>
          <w:color w:val="00774A"/>
          <w:sz w:val="24"/>
          <w:szCs w:val="24"/>
        </w:rPr>
        <w:lastRenderedPageBreak/>
        <w:t>purchase inventory</w:t>
      </w:r>
    </w:p>
    <w:tbl>
      <w:tblPr>
        <w:tblStyle w:val="TableGrid"/>
        <w:tblW w:w="5400" w:type="pct"/>
        <w:tblInd w:w="-1140" w:type="dxa"/>
        <w:tblLayout w:type="fixed"/>
        <w:tblLook w:val="04A0" w:firstRow="1" w:lastRow="0" w:firstColumn="1" w:lastColumn="0" w:noHBand="0" w:noVBand="1"/>
      </w:tblPr>
      <w:tblGrid>
        <w:gridCol w:w="1202"/>
        <w:gridCol w:w="938"/>
        <w:gridCol w:w="1202"/>
        <w:gridCol w:w="1068"/>
        <w:gridCol w:w="1338"/>
        <w:gridCol w:w="1336"/>
        <w:gridCol w:w="1071"/>
        <w:gridCol w:w="1336"/>
        <w:gridCol w:w="1338"/>
        <w:gridCol w:w="1336"/>
        <w:gridCol w:w="1472"/>
        <w:gridCol w:w="1202"/>
      </w:tblGrid>
      <w:tr w:rsidR="00136C07" w:rsidRPr="00EE39A0" w14:paraId="159D19F7" w14:textId="77777777" w:rsidTr="00970948">
        <w:tc>
          <w:tcPr>
            <w:tcW w:w="3198" w:type="pct"/>
            <w:gridSpan w:val="8"/>
            <w:shd w:val="clear" w:color="auto" w:fill="00774A"/>
          </w:tcPr>
          <w:p w14:paraId="2FC094E6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E39A0"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802" w:type="pct"/>
            <w:gridSpan w:val="4"/>
            <w:shd w:val="clear" w:color="auto" w:fill="BEDCCD"/>
          </w:tcPr>
          <w:p w14:paraId="0A1D0031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TRADED SHEEP</w:t>
            </w:r>
          </w:p>
        </w:tc>
      </w:tr>
      <w:tr w:rsidR="00136C07" w:rsidRPr="00EE39A0" w14:paraId="4FE33BE1" w14:textId="77777777" w:rsidTr="00970948">
        <w:tc>
          <w:tcPr>
            <w:tcW w:w="405" w:type="pct"/>
            <w:shd w:val="clear" w:color="auto" w:fill="D9D9D9" w:themeFill="background1" w:themeFillShade="D9"/>
          </w:tcPr>
          <w:p w14:paraId="46F9DB1E" w14:textId="0A6F5EC9" w:rsidR="00136C07" w:rsidRPr="00EE39A0" w:rsidRDefault="00136C07" w:rsidP="00FC109E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7A57E530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 xml:space="preserve">RAMs 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190053BB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WETHERS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3C98F8FD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MAIDEN EWES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5394C366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4"/>
                <w:szCs w:val="14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0D18F075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10CD6829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321B474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2F148B87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42397529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1508BCC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7A0FEC25" w14:textId="77777777" w:rsidR="00136C07" w:rsidRPr="00EE39A0" w:rsidRDefault="00136C07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136C07" w:rsidRPr="00EE39A0" w14:paraId="69732B34" w14:textId="77777777" w:rsidTr="00970948">
        <w:tc>
          <w:tcPr>
            <w:tcW w:w="405" w:type="pct"/>
          </w:tcPr>
          <w:p w14:paraId="5B7D0B11" w14:textId="0BA8405D" w:rsidR="00136C07" w:rsidRPr="00EE39A0" w:rsidRDefault="004018C4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Number of head</w:t>
            </w:r>
          </w:p>
        </w:tc>
        <w:tc>
          <w:tcPr>
            <w:tcW w:w="316" w:type="pct"/>
          </w:tcPr>
          <w:p w14:paraId="671E6D54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15552DC6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7FC9BAE0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79131B2F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6D06C4FF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37C04C45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673AC09D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53FC4729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1042E0F7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70BD1AE0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21BCF797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36C07" w:rsidRPr="00EE39A0" w14:paraId="369E3E2C" w14:textId="77777777" w:rsidTr="00970948">
        <w:tc>
          <w:tcPr>
            <w:tcW w:w="405" w:type="pct"/>
          </w:tcPr>
          <w:p w14:paraId="024D5172" w14:textId="2F74138B" w:rsidR="00136C07" w:rsidRPr="00EE39A0" w:rsidRDefault="004018C4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Purchase weight</w:t>
            </w:r>
          </w:p>
        </w:tc>
        <w:tc>
          <w:tcPr>
            <w:tcW w:w="316" w:type="pct"/>
          </w:tcPr>
          <w:p w14:paraId="6B3A36F0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335A7BB1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31481270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34F82410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2E8C3754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54337039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54652B53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483BE937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3D6EC98F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5E373FF9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089E292C" w14:textId="77777777" w:rsidR="00136C07" w:rsidRPr="00EE39A0" w:rsidRDefault="00136C07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23" w:tblpY="586"/>
        <w:tblW w:w="5375" w:type="pct"/>
        <w:tblLook w:val="04A0" w:firstRow="1" w:lastRow="0" w:firstColumn="1" w:lastColumn="0" w:noHBand="0" w:noVBand="1"/>
      </w:tblPr>
      <w:tblGrid>
        <w:gridCol w:w="5554"/>
        <w:gridCol w:w="4635"/>
        <w:gridCol w:w="4582"/>
      </w:tblGrid>
      <w:tr w:rsidR="00302C55" w:rsidRPr="00EE39A0" w14:paraId="303F20D0" w14:textId="77777777" w:rsidTr="00302C55">
        <w:tc>
          <w:tcPr>
            <w:tcW w:w="1880" w:type="pct"/>
          </w:tcPr>
          <w:p w14:paraId="72ABA278" w14:textId="77777777" w:rsidR="002C04C9" w:rsidRPr="00EE39A0" w:rsidRDefault="002C04C9" w:rsidP="00302C55">
            <w:pPr>
              <w:pStyle w:val="PAHeading2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PERCENT OF SHEEP PURCHASED:</w:t>
            </w:r>
          </w:p>
        </w:tc>
        <w:tc>
          <w:tcPr>
            <w:tcW w:w="1569" w:type="pct"/>
          </w:tcPr>
          <w:p w14:paraId="3D84D546" w14:textId="77777777" w:rsidR="002C04C9" w:rsidRPr="00EE39A0" w:rsidRDefault="002C04C9" w:rsidP="00302C55">
            <w:pPr>
              <w:pStyle w:val="PAHeading2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Merino</w:t>
            </w:r>
            <w:r w:rsidRPr="00EE39A0">
              <w:rPr>
                <w:rFonts w:asciiTheme="minorHAnsi" w:hAnsiTheme="minorHAnsi" w:cstheme="minorHAnsi"/>
                <w:b w:val="0"/>
                <w:bCs/>
              </w:rPr>
              <w:tab/>
            </w:r>
            <w:r w:rsidRPr="00EE39A0">
              <w:rPr>
                <w:rFonts w:asciiTheme="minorHAnsi" w:hAnsiTheme="minorHAnsi" w:cstheme="minorHAnsi"/>
                <w:b w:val="0"/>
                <w:bCs/>
              </w:rPr>
              <w:tab/>
              <w:t>%</w:t>
            </w:r>
          </w:p>
        </w:tc>
        <w:tc>
          <w:tcPr>
            <w:tcW w:w="1551" w:type="pct"/>
          </w:tcPr>
          <w:p w14:paraId="2BF6A5B0" w14:textId="77777777" w:rsidR="002C04C9" w:rsidRPr="00EE39A0" w:rsidRDefault="002C04C9" w:rsidP="00302C55">
            <w:pPr>
              <w:pStyle w:val="PAHeading2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cross-bred</w:t>
            </w:r>
            <w:r w:rsidRPr="00EE39A0">
              <w:rPr>
                <w:rFonts w:asciiTheme="minorHAnsi" w:hAnsiTheme="minorHAnsi" w:cstheme="minorHAnsi"/>
                <w:b w:val="0"/>
                <w:bCs/>
              </w:rPr>
              <w:tab/>
            </w:r>
            <w:r w:rsidRPr="00EE39A0">
              <w:rPr>
                <w:rFonts w:asciiTheme="minorHAnsi" w:hAnsiTheme="minorHAnsi" w:cstheme="minorHAnsi"/>
                <w:b w:val="0"/>
                <w:bCs/>
              </w:rPr>
              <w:tab/>
            </w:r>
            <w:r w:rsidRPr="00EE39A0">
              <w:rPr>
                <w:rFonts w:asciiTheme="minorHAnsi" w:hAnsiTheme="minorHAnsi" w:cstheme="minorHAnsi"/>
                <w:b w:val="0"/>
                <w:bCs/>
              </w:rPr>
              <w:tab/>
              <w:t>%</w:t>
            </w:r>
          </w:p>
        </w:tc>
      </w:tr>
    </w:tbl>
    <w:p w14:paraId="5CE60AA9" w14:textId="221F00C0" w:rsidR="002C04C9" w:rsidRDefault="002C04C9" w:rsidP="00FC109E">
      <w:pPr>
        <w:pStyle w:val="PAHeading2"/>
        <w:rPr>
          <w:rFonts w:asciiTheme="minorHAnsi" w:hAnsiTheme="minorHAnsi" w:cstheme="minorHAnsi"/>
        </w:rPr>
      </w:pPr>
    </w:p>
    <w:p w14:paraId="1A6C8285" w14:textId="099258D5" w:rsidR="00EE39A0" w:rsidRDefault="00EE39A0" w:rsidP="00FC109E">
      <w:pPr>
        <w:pStyle w:val="PAHeading2"/>
        <w:rPr>
          <w:rFonts w:asciiTheme="minorHAnsi" w:hAnsiTheme="minorHAnsi" w:cstheme="minorHAnsi"/>
        </w:rPr>
      </w:pPr>
    </w:p>
    <w:p w14:paraId="4E668672" w14:textId="77777777" w:rsidR="009E0BBA" w:rsidRPr="00EE39A0" w:rsidRDefault="009E0BBA" w:rsidP="00FC109E">
      <w:pPr>
        <w:pStyle w:val="PAHeading2"/>
        <w:rPr>
          <w:rFonts w:asciiTheme="minorHAnsi" w:hAnsiTheme="minorHAnsi" w:cstheme="minorHAnsi"/>
        </w:rPr>
      </w:pPr>
    </w:p>
    <w:p w14:paraId="4DD90C45" w14:textId="00DA972B" w:rsidR="00D61BA1" w:rsidRPr="00EE39A0" w:rsidRDefault="004018C4" w:rsidP="00620E2E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EE39A0">
        <w:rPr>
          <w:rFonts w:asciiTheme="minorHAnsi" w:hAnsiTheme="minorHAnsi" w:cstheme="minorHAnsi"/>
          <w:color w:val="00774A"/>
          <w:sz w:val="24"/>
          <w:szCs w:val="24"/>
        </w:rPr>
        <w:t>sale inventory</w:t>
      </w:r>
    </w:p>
    <w:tbl>
      <w:tblPr>
        <w:tblStyle w:val="TableGrid"/>
        <w:tblW w:w="5400" w:type="pct"/>
        <w:tblInd w:w="-1140" w:type="dxa"/>
        <w:tblLayout w:type="fixed"/>
        <w:tblLook w:val="04A0" w:firstRow="1" w:lastRow="0" w:firstColumn="1" w:lastColumn="0" w:noHBand="0" w:noVBand="1"/>
      </w:tblPr>
      <w:tblGrid>
        <w:gridCol w:w="1202"/>
        <w:gridCol w:w="938"/>
        <w:gridCol w:w="1202"/>
        <w:gridCol w:w="1068"/>
        <w:gridCol w:w="1338"/>
        <w:gridCol w:w="1336"/>
        <w:gridCol w:w="1071"/>
        <w:gridCol w:w="1336"/>
        <w:gridCol w:w="1338"/>
        <w:gridCol w:w="1336"/>
        <w:gridCol w:w="1472"/>
        <w:gridCol w:w="1202"/>
      </w:tblGrid>
      <w:tr w:rsidR="004018C4" w:rsidRPr="00EE39A0" w14:paraId="1ED2D742" w14:textId="77777777" w:rsidTr="00302C55">
        <w:tc>
          <w:tcPr>
            <w:tcW w:w="3198" w:type="pct"/>
            <w:gridSpan w:val="8"/>
            <w:shd w:val="clear" w:color="auto" w:fill="00774A"/>
          </w:tcPr>
          <w:p w14:paraId="5C8DF759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E39A0"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802" w:type="pct"/>
            <w:gridSpan w:val="4"/>
            <w:shd w:val="clear" w:color="auto" w:fill="BEDCCD"/>
          </w:tcPr>
          <w:p w14:paraId="4D5707CB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TRADED SHEEP</w:t>
            </w:r>
          </w:p>
        </w:tc>
      </w:tr>
      <w:tr w:rsidR="004018C4" w:rsidRPr="00EE39A0" w14:paraId="014ACCA1" w14:textId="77777777" w:rsidTr="00302C55">
        <w:tc>
          <w:tcPr>
            <w:tcW w:w="405" w:type="pct"/>
            <w:shd w:val="clear" w:color="auto" w:fill="D9D9D9" w:themeFill="background1" w:themeFillShade="D9"/>
          </w:tcPr>
          <w:p w14:paraId="1998B0A8" w14:textId="77777777" w:rsidR="004018C4" w:rsidRPr="00EE39A0" w:rsidRDefault="004018C4" w:rsidP="00FC109E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Seasons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14:paraId="11BDE0EB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 xml:space="preserve">RAMs 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3C6A6094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WETHERS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5807D300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MAIDEN EWES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3F367A8C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4"/>
                <w:szCs w:val="14"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280814A4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590CB1DE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71066C4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2B43543B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1032BE8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01B84045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14865A81" w14:textId="77777777" w:rsidR="004018C4" w:rsidRPr="00EE39A0" w:rsidRDefault="004018C4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39A0"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4018C4" w:rsidRPr="00EE39A0" w14:paraId="71658C62" w14:textId="77777777" w:rsidTr="00302C55">
        <w:tc>
          <w:tcPr>
            <w:tcW w:w="405" w:type="pct"/>
          </w:tcPr>
          <w:p w14:paraId="2D98E4BA" w14:textId="10AFD273" w:rsidR="004018C4" w:rsidRPr="00EE39A0" w:rsidRDefault="002C04C9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Number of head</w:t>
            </w:r>
          </w:p>
        </w:tc>
        <w:tc>
          <w:tcPr>
            <w:tcW w:w="316" w:type="pct"/>
          </w:tcPr>
          <w:p w14:paraId="5D8B7BCD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4B1950B6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253A2133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42185527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3A8798C7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7EFCDB70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457B4D06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2646CA67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04CFA87D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2D7F796F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0E626FBE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018C4" w:rsidRPr="00EE39A0" w14:paraId="59A29E8A" w14:textId="77777777" w:rsidTr="00302C55">
        <w:tc>
          <w:tcPr>
            <w:tcW w:w="405" w:type="pct"/>
          </w:tcPr>
          <w:p w14:paraId="5FC78CED" w14:textId="5705D6BF" w:rsidR="004018C4" w:rsidRPr="00EE39A0" w:rsidRDefault="002C04C9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EE39A0">
              <w:rPr>
                <w:rFonts w:asciiTheme="minorHAnsi" w:hAnsiTheme="minorHAnsi" w:cstheme="minorHAnsi"/>
              </w:rPr>
              <w:t>Sale weight</w:t>
            </w:r>
          </w:p>
        </w:tc>
        <w:tc>
          <w:tcPr>
            <w:tcW w:w="316" w:type="pct"/>
          </w:tcPr>
          <w:p w14:paraId="05764DB9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26905BB8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0B1B6D73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364292D2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3307450D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38F0D77E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0A87D977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18AE51CC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7284AEFC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6739FC5F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3693A80C" w14:textId="77777777" w:rsidR="004018C4" w:rsidRPr="00EE39A0" w:rsidRDefault="004018C4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B09CD8A" w14:textId="77777777" w:rsidR="00EE39A0" w:rsidRDefault="00EE39A0">
      <w:pPr>
        <w:rPr>
          <w:rFonts w:ascii="Verdana" w:hAnsi="Verdana" w:cs="Arial"/>
          <w:b/>
          <w:caps/>
          <w:sz w:val="20"/>
          <w:szCs w:val="20"/>
          <w:lang w:val="en-AU"/>
        </w:rPr>
      </w:pPr>
      <w:r>
        <w:br w:type="page"/>
      </w:r>
    </w:p>
    <w:p w14:paraId="33D77F67" w14:textId="64278442" w:rsidR="00D61BA1" w:rsidRPr="009E0BBA" w:rsidRDefault="00710CB8" w:rsidP="00620E2E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9E0BBA">
        <w:rPr>
          <w:rFonts w:asciiTheme="minorHAnsi" w:hAnsiTheme="minorHAnsi" w:cstheme="minorHAnsi"/>
          <w:color w:val="00774A"/>
          <w:sz w:val="24"/>
          <w:szCs w:val="24"/>
        </w:rPr>
        <w:lastRenderedPageBreak/>
        <w:t>fleece</w:t>
      </w:r>
    </w:p>
    <w:tbl>
      <w:tblPr>
        <w:tblStyle w:val="TableGrid"/>
        <w:tblW w:w="5400" w:type="pct"/>
        <w:tblInd w:w="-1140" w:type="dxa"/>
        <w:tblLayout w:type="fixed"/>
        <w:tblLook w:val="04A0" w:firstRow="1" w:lastRow="0" w:firstColumn="1" w:lastColumn="0" w:noHBand="0" w:noVBand="1"/>
      </w:tblPr>
      <w:tblGrid>
        <w:gridCol w:w="1202"/>
        <w:gridCol w:w="938"/>
        <w:gridCol w:w="1202"/>
        <w:gridCol w:w="1068"/>
        <w:gridCol w:w="1338"/>
        <w:gridCol w:w="1336"/>
        <w:gridCol w:w="1071"/>
        <w:gridCol w:w="1336"/>
        <w:gridCol w:w="1338"/>
        <w:gridCol w:w="1336"/>
        <w:gridCol w:w="1472"/>
        <w:gridCol w:w="1202"/>
      </w:tblGrid>
      <w:tr w:rsidR="0066467F" w:rsidRPr="009E0BBA" w14:paraId="1330CF59" w14:textId="77777777" w:rsidTr="00620E2E">
        <w:tc>
          <w:tcPr>
            <w:tcW w:w="3198" w:type="pct"/>
            <w:gridSpan w:val="8"/>
            <w:shd w:val="clear" w:color="auto" w:fill="00774A"/>
          </w:tcPr>
          <w:p w14:paraId="18668082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E0BBA">
              <w:rPr>
                <w:rFonts w:asciiTheme="minorHAnsi" w:hAnsiTheme="minorHAnsi" w:cstheme="minorHAnsi"/>
                <w:color w:val="FFFFFF" w:themeColor="background1"/>
              </w:rPr>
              <w:t>BREEDing stock</w:t>
            </w:r>
          </w:p>
        </w:tc>
        <w:tc>
          <w:tcPr>
            <w:tcW w:w="1802" w:type="pct"/>
            <w:gridSpan w:val="4"/>
            <w:shd w:val="clear" w:color="auto" w:fill="BEDCCD"/>
          </w:tcPr>
          <w:p w14:paraId="2F5CB8F8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9E0BBA">
              <w:rPr>
                <w:rFonts w:asciiTheme="minorHAnsi" w:hAnsiTheme="minorHAnsi" w:cstheme="minorHAnsi"/>
              </w:rPr>
              <w:t>TRADED SHEEP</w:t>
            </w:r>
          </w:p>
        </w:tc>
      </w:tr>
      <w:tr w:rsidR="0066467F" w:rsidRPr="009E0BBA" w14:paraId="0356A068" w14:textId="77777777" w:rsidTr="00620E2E">
        <w:tc>
          <w:tcPr>
            <w:tcW w:w="405" w:type="pct"/>
            <w:shd w:val="clear" w:color="auto" w:fill="D9D9D9" w:themeFill="background1" w:themeFillShade="D9"/>
          </w:tcPr>
          <w:p w14:paraId="528F4739" w14:textId="6CD43327" w:rsidR="0066467F" w:rsidRPr="009E0BBA" w:rsidRDefault="0066467F" w:rsidP="00FC109E">
            <w:pPr>
              <w:pStyle w:val="Tableheading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5DAC30E5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 xml:space="preserve">RAMs 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31DC9D34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WETHERS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7787AFD3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MAIDEN EWES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2B712CFC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14"/>
                <w:szCs w:val="14"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BREEDING EWES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2FD798CA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OTHER EWES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7D0D3DAB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EWE LAMBS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0003C37C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WETHER LAMBS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2B6F10FD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LAMBS &amp; HOGGETS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EEB8271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TRADE WETHERS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0BF80A20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TRADE EWES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14:paraId="45A919FC" w14:textId="77777777" w:rsidR="0066467F" w:rsidRPr="009E0BBA" w:rsidRDefault="0066467F" w:rsidP="00FC109E">
            <w:pPr>
              <w:pStyle w:val="PAHeading2"/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E0BBA">
              <w:rPr>
                <w:rFonts w:asciiTheme="minorHAnsi" w:hAnsiTheme="minorHAnsi" w:cstheme="minorHAnsi"/>
                <w:b w:val="0"/>
                <w:bCs/>
              </w:rPr>
              <w:t>RAMS</w:t>
            </w:r>
          </w:p>
        </w:tc>
      </w:tr>
      <w:tr w:rsidR="0066467F" w:rsidRPr="009E0BBA" w14:paraId="29CE0F5A" w14:textId="77777777" w:rsidTr="00620E2E">
        <w:tc>
          <w:tcPr>
            <w:tcW w:w="405" w:type="pct"/>
          </w:tcPr>
          <w:p w14:paraId="2D5470AD" w14:textId="384D9DF4" w:rsidR="0066467F" w:rsidRPr="009E0BBA" w:rsidRDefault="0066467F" w:rsidP="00FC109E">
            <w:pPr>
              <w:pStyle w:val="Tablecontent"/>
              <w:rPr>
                <w:rFonts w:asciiTheme="minorHAnsi" w:hAnsiTheme="minorHAnsi" w:cstheme="minorHAnsi"/>
                <w:sz w:val="18"/>
                <w:szCs w:val="18"/>
              </w:rPr>
            </w:pPr>
            <w:r w:rsidRPr="009E0BBA">
              <w:rPr>
                <w:rFonts w:asciiTheme="minorHAnsi" w:hAnsiTheme="minorHAnsi" w:cstheme="minorHAnsi"/>
                <w:sz w:val="18"/>
                <w:szCs w:val="18"/>
              </w:rPr>
              <w:t>Number shorn</w:t>
            </w:r>
          </w:p>
        </w:tc>
        <w:tc>
          <w:tcPr>
            <w:tcW w:w="316" w:type="pct"/>
          </w:tcPr>
          <w:p w14:paraId="1B736DD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3649DEDF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4AF7DDF6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220B151D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1E35BED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0EE73EFC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58680D35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2ACF84EB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762AFCF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6A378883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6F7D024C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6467F" w:rsidRPr="009E0BBA" w14:paraId="47F0EE7B" w14:textId="77777777" w:rsidTr="00620E2E">
        <w:tc>
          <w:tcPr>
            <w:tcW w:w="405" w:type="pct"/>
          </w:tcPr>
          <w:p w14:paraId="612FBF58" w14:textId="07940EB3" w:rsidR="0066467F" w:rsidRPr="009E0BBA" w:rsidRDefault="0066467F" w:rsidP="00FC109E">
            <w:pPr>
              <w:pStyle w:val="Tablecontent"/>
              <w:rPr>
                <w:rFonts w:asciiTheme="minorHAnsi" w:hAnsiTheme="minorHAnsi" w:cstheme="minorHAnsi"/>
                <w:sz w:val="18"/>
                <w:szCs w:val="18"/>
              </w:rPr>
            </w:pPr>
            <w:r w:rsidRPr="009E0BBA">
              <w:rPr>
                <w:rFonts w:asciiTheme="minorHAnsi" w:hAnsiTheme="minorHAnsi" w:cstheme="minorHAnsi"/>
                <w:sz w:val="18"/>
                <w:szCs w:val="18"/>
              </w:rPr>
              <w:t>Wool shorn (kg/head)</w:t>
            </w:r>
          </w:p>
        </w:tc>
        <w:tc>
          <w:tcPr>
            <w:tcW w:w="316" w:type="pct"/>
          </w:tcPr>
          <w:p w14:paraId="7FCC700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60F2AD4F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58EF97C6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7A9E6C3B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2AAB0374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7DB041E4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6DDCD65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4C17B40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4462441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08DAEE24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51EE8F01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6467F" w:rsidRPr="009E0BBA" w14:paraId="1684A665" w14:textId="77777777" w:rsidTr="00620E2E">
        <w:tc>
          <w:tcPr>
            <w:tcW w:w="405" w:type="pct"/>
          </w:tcPr>
          <w:p w14:paraId="00F9CBB7" w14:textId="42398C6B" w:rsidR="0066467F" w:rsidRPr="009E0BBA" w:rsidRDefault="0066467F" w:rsidP="00FC109E">
            <w:pPr>
              <w:pStyle w:val="Tablecontent"/>
              <w:rPr>
                <w:rFonts w:asciiTheme="minorHAnsi" w:hAnsiTheme="minorHAnsi" w:cstheme="minorHAnsi"/>
                <w:sz w:val="18"/>
                <w:szCs w:val="18"/>
              </w:rPr>
            </w:pPr>
            <w:r w:rsidRPr="009E0BBA">
              <w:rPr>
                <w:rFonts w:asciiTheme="minorHAnsi" w:hAnsiTheme="minorHAnsi" w:cstheme="minorHAnsi"/>
                <w:sz w:val="18"/>
                <w:szCs w:val="18"/>
              </w:rPr>
              <w:t>Greasy wool production (kg/yr)</w:t>
            </w:r>
          </w:p>
        </w:tc>
        <w:tc>
          <w:tcPr>
            <w:tcW w:w="316" w:type="pct"/>
          </w:tcPr>
          <w:p w14:paraId="0A08D598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0FF6DED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0CCFD36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1BEE1131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17163CD0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4B27B5A4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4D702E01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63A1C137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4F7E478D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3A8BCDA1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205C786D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6467F" w:rsidRPr="009E0BBA" w14:paraId="2331F62B" w14:textId="77777777" w:rsidTr="00620E2E">
        <w:tc>
          <w:tcPr>
            <w:tcW w:w="405" w:type="pct"/>
          </w:tcPr>
          <w:p w14:paraId="79F03E64" w14:textId="361EF238" w:rsidR="0066467F" w:rsidRPr="009E0BBA" w:rsidRDefault="0066467F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9E0BBA">
              <w:rPr>
                <w:rFonts w:asciiTheme="minorHAnsi" w:hAnsiTheme="minorHAnsi" w:cstheme="minorHAnsi"/>
                <w:sz w:val="18"/>
                <w:szCs w:val="18"/>
              </w:rPr>
              <w:t>Clean wool yield (%)</w:t>
            </w:r>
          </w:p>
        </w:tc>
        <w:tc>
          <w:tcPr>
            <w:tcW w:w="316" w:type="pct"/>
          </w:tcPr>
          <w:p w14:paraId="10966A08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756E775D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29E62F6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7EB5961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174C3DD0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</w:tcPr>
          <w:p w14:paraId="62EC0A6F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1459352B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</w:tcPr>
          <w:p w14:paraId="3D597B3A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14:paraId="2CD93A49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</w:tcPr>
          <w:p w14:paraId="249DD0AC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</w:tcPr>
          <w:p w14:paraId="555B1B44" w14:textId="77777777" w:rsidR="0066467F" w:rsidRPr="009E0BBA" w:rsidRDefault="0066467F" w:rsidP="00FC109E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04" w:tblpY="586"/>
        <w:tblW w:w="2905" w:type="pct"/>
        <w:tblLook w:val="04A0" w:firstRow="1" w:lastRow="0" w:firstColumn="1" w:lastColumn="0" w:noHBand="0" w:noVBand="1"/>
      </w:tblPr>
      <w:tblGrid>
        <w:gridCol w:w="4956"/>
        <w:gridCol w:w="3027"/>
      </w:tblGrid>
      <w:tr w:rsidR="00620E2E" w:rsidRPr="009E0BBA" w14:paraId="525B2EC3" w14:textId="77777777" w:rsidTr="00620E2E">
        <w:trPr>
          <w:trHeight w:val="402"/>
        </w:trPr>
        <w:tc>
          <w:tcPr>
            <w:tcW w:w="3104" w:type="pct"/>
          </w:tcPr>
          <w:p w14:paraId="3265FCEF" w14:textId="187AFD34" w:rsidR="0066467F" w:rsidRPr="009E0BBA" w:rsidRDefault="0066467F" w:rsidP="00620E2E">
            <w:pPr>
              <w:pStyle w:val="PAHeading2"/>
              <w:rPr>
                <w:rFonts w:asciiTheme="minorHAnsi" w:hAnsiTheme="minorHAnsi" w:cstheme="minorHAnsi"/>
              </w:rPr>
            </w:pPr>
            <w:r w:rsidRPr="009E0BBA">
              <w:rPr>
                <w:rFonts w:asciiTheme="minorHAnsi" w:hAnsiTheme="minorHAnsi" w:cstheme="minorHAnsi"/>
              </w:rPr>
              <w:t>carbon content of wool (</w:t>
            </w:r>
            <w:proofErr w:type="gramStart"/>
            <w:r w:rsidRPr="009E0BBA">
              <w:rPr>
                <w:rFonts w:asciiTheme="minorHAnsi" w:hAnsiTheme="minorHAnsi" w:cstheme="minorHAnsi"/>
              </w:rPr>
              <w:t>%)*</w:t>
            </w:r>
            <w:proofErr w:type="gramEnd"/>
            <w:r w:rsidRPr="009E0B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96" w:type="pct"/>
          </w:tcPr>
          <w:p w14:paraId="13E1A3F2" w14:textId="72742CD8" w:rsidR="0066467F" w:rsidRPr="009E0BBA" w:rsidRDefault="0066467F" w:rsidP="00620E2E">
            <w:pPr>
              <w:pStyle w:val="PAHeading2"/>
              <w:rPr>
                <w:rFonts w:asciiTheme="minorHAnsi" w:hAnsiTheme="minorHAnsi" w:cstheme="minorHAnsi"/>
              </w:rPr>
            </w:pPr>
          </w:p>
        </w:tc>
      </w:tr>
    </w:tbl>
    <w:p w14:paraId="5064A5F3" w14:textId="41506F62" w:rsidR="00710CB8" w:rsidRPr="009E0BBA" w:rsidRDefault="00710CB8" w:rsidP="00FC109E">
      <w:pPr>
        <w:pStyle w:val="PAHeading2"/>
        <w:rPr>
          <w:rFonts w:asciiTheme="minorHAnsi" w:hAnsiTheme="minorHAnsi" w:cstheme="minorHAnsi"/>
        </w:rPr>
      </w:pPr>
    </w:p>
    <w:p w14:paraId="45CDE4FB" w14:textId="2259D348" w:rsidR="0066467F" w:rsidRPr="009E0BBA" w:rsidRDefault="0066467F" w:rsidP="00FC109E">
      <w:pPr>
        <w:pStyle w:val="PANormal"/>
        <w:rPr>
          <w:rFonts w:asciiTheme="minorHAnsi" w:hAnsiTheme="minorHAnsi" w:cstheme="minorHAnsi"/>
        </w:rPr>
      </w:pPr>
      <w:r w:rsidRPr="009E0BBA">
        <w:rPr>
          <w:rFonts w:asciiTheme="minorHAnsi" w:hAnsiTheme="minorHAnsi" w:cstheme="minorHAnsi"/>
        </w:rPr>
        <w:t xml:space="preserve">*If unknown, </w:t>
      </w:r>
      <w:r w:rsidR="001B0D3B" w:rsidRPr="009E0BBA">
        <w:rPr>
          <w:rFonts w:asciiTheme="minorHAnsi" w:hAnsiTheme="minorHAnsi" w:cstheme="minorHAnsi"/>
        </w:rPr>
        <w:t>default</w:t>
      </w:r>
      <w:r w:rsidRPr="009E0BBA">
        <w:rPr>
          <w:rFonts w:asciiTheme="minorHAnsi" w:hAnsiTheme="minorHAnsi" w:cstheme="minorHAnsi"/>
        </w:rPr>
        <w:t xml:space="preserve"> values can be used.</w:t>
      </w:r>
    </w:p>
    <w:p w14:paraId="68E03621" w14:textId="7C8988EB" w:rsidR="0066467F" w:rsidRDefault="0066467F" w:rsidP="00FC109E">
      <w:pPr>
        <w:pStyle w:val="PAHeading2"/>
      </w:pPr>
    </w:p>
    <w:p w14:paraId="4356A604" w14:textId="6171DE88" w:rsidR="0066467F" w:rsidRDefault="0066467F" w:rsidP="00FC109E">
      <w:pPr>
        <w:pStyle w:val="PAHeading2"/>
      </w:pPr>
    </w:p>
    <w:p w14:paraId="6872FFAA" w14:textId="1EC70B0E" w:rsidR="00C36D6C" w:rsidRDefault="00C36D6C" w:rsidP="00FC109E">
      <w:pPr>
        <w:pStyle w:val="PAHeading2"/>
      </w:pPr>
    </w:p>
    <w:p w14:paraId="54FFD9F2" w14:textId="76590C27" w:rsidR="00C36D6C" w:rsidRDefault="00C36D6C" w:rsidP="00FC109E">
      <w:pPr>
        <w:pStyle w:val="PAHeading2"/>
      </w:pPr>
    </w:p>
    <w:p w14:paraId="51341BF1" w14:textId="5720DC6B" w:rsidR="00C36D6C" w:rsidRDefault="00C36D6C" w:rsidP="00FC109E">
      <w:pPr>
        <w:pStyle w:val="PAHeading2"/>
      </w:pPr>
    </w:p>
    <w:p w14:paraId="22B4D5FB" w14:textId="49A54519" w:rsidR="00C36D6C" w:rsidRPr="004E1E09" w:rsidRDefault="00C36D6C" w:rsidP="00620E2E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4E1E09">
        <w:rPr>
          <w:rFonts w:asciiTheme="minorHAnsi" w:hAnsiTheme="minorHAnsi" w:cstheme="minorHAnsi"/>
          <w:color w:val="00774A"/>
          <w:sz w:val="24"/>
          <w:szCs w:val="24"/>
        </w:rPr>
        <w:lastRenderedPageBreak/>
        <w:t>proportion of ewes lambing (%)</w:t>
      </w:r>
      <w:r w:rsidRPr="004E1E09">
        <w:rPr>
          <w:rFonts w:asciiTheme="minorHAnsi" w:hAnsiTheme="minorHAnsi" w:cstheme="minorHAnsi"/>
          <w:color w:val="00774A"/>
          <w:sz w:val="24"/>
          <w:szCs w:val="24"/>
        </w:rPr>
        <w:tab/>
      </w:r>
      <w:r w:rsidRPr="004E1E09">
        <w:rPr>
          <w:rFonts w:asciiTheme="minorHAnsi" w:hAnsiTheme="minorHAnsi" w:cstheme="minorHAnsi"/>
          <w:color w:val="00774A"/>
          <w:sz w:val="24"/>
          <w:szCs w:val="24"/>
        </w:rPr>
        <w:tab/>
      </w:r>
      <w:r w:rsidRPr="004E1E09">
        <w:rPr>
          <w:rFonts w:asciiTheme="minorHAnsi" w:hAnsiTheme="minorHAnsi" w:cstheme="minorHAnsi"/>
          <w:color w:val="00774A"/>
          <w:sz w:val="24"/>
          <w:szCs w:val="24"/>
        </w:rPr>
        <w:tab/>
      </w:r>
      <w:r w:rsidRPr="004E1E09">
        <w:rPr>
          <w:rFonts w:asciiTheme="minorHAnsi" w:hAnsiTheme="minorHAnsi" w:cstheme="minorHAnsi"/>
          <w:color w:val="00774A"/>
          <w:sz w:val="24"/>
          <w:szCs w:val="24"/>
        </w:rPr>
        <w:tab/>
        <w:t>seasonal lambing rates (%)</w:t>
      </w:r>
    </w:p>
    <w:tbl>
      <w:tblPr>
        <w:tblStyle w:val="TableGrid"/>
        <w:tblW w:w="0" w:type="auto"/>
        <w:tblInd w:w="-1140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C36D6C" w:rsidRPr="00413581" w14:paraId="14AF40EB" w14:textId="77777777" w:rsidTr="00620E2E">
        <w:tc>
          <w:tcPr>
            <w:tcW w:w="2122" w:type="dxa"/>
          </w:tcPr>
          <w:p w14:paraId="1B861E21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Spring</w:t>
            </w:r>
          </w:p>
        </w:tc>
        <w:tc>
          <w:tcPr>
            <w:tcW w:w="1984" w:type="dxa"/>
          </w:tcPr>
          <w:p w14:paraId="033EA0E6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C36D6C" w:rsidRPr="00413581" w14:paraId="2E041FAE" w14:textId="77777777" w:rsidTr="00620E2E">
        <w:tc>
          <w:tcPr>
            <w:tcW w:w="2122" w:type="dxa"/>
          </w:tcPr>
          <w:p w14:paraId="225A350B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Summer</w:t>
            </w:r>
          </w:p>
        </w:tc>
        <w:tc>
          <w:tcPr>
            <w:tcW w:w="1984" w:type="dxa"/>
          </w:tcPr>
          <w:p w14:paraId="79B19DEA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C36D6C" w:rsidRPr="00413581" w14:paraId="0400CD9C" w14:textId="77777777" w:rsidTr="00620E2E">
        <w:tc>
          <w:tcPr>
            <w:tcW w:w="2122" w:type="dxa"/>
          </w:tcPr>
          <w:p w14:paraId="6F4031D8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Autumn</w:t>
            </w:r>
          </w:p>
        </w:tc>
        <w:tc>
          <w:tcPr>
            <w:tcW w:w="1984" w:type="dxa"/>
          </w:tcPr>
          <w:p w14:paraId="0CC5314B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C36D6C" w:rsidRPr="00413581" w14:paraId="4516E333" w14:textId="77777777" w:rsidTr="00620E2E">
        <w:tc>
          <w:tcPr>
            <w:tcW w:w="2122" w:type="dxa"/>
          </w:tcPr>
          <w:p w14:paraId="2DDC9877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Winter</w:t>
            </w:r>
          </w:p>
        </w:tc>
        <w:tc>
          <w:tcPr>
            <w:tcW w:w="1984" w:type="dxa"/>
          </w:tcPr>
          <w:p w14:paraId="02D1C8F4" w14:textId="77777777" w:rsidR="00C36D6C" w:rsidRPr="00413581" w:rsidRDefault="00C36D6C" w:rsidP="00FC109E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86" w:tblpY="-2489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4E1E09" w:rsidRPr="00413581" w14:paraId="7506D725" w14:textId="77777777" w:rsidTr="004E1E09">
        <w:tc>
          <w:tcPr>
            <w:tcW w:w="2122" w:type="dxa"/>
          </w:tcPr>
          <w:p w14:paraId="34847488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Spring</w:t>
            </w:r>
          </w:p>
        </w:tc>
        <w:tc>
          <w:tcPr>
            <w:tcW w:w="1984" w:type="dxa"/>
          </w:tcPr>
          <w:p w14:paraId="5877550E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4E1E09" w:rsidRPr="00413581" w14:paraId="4B0BDFD1" w14:textId="77777777" w:rsidTr="004E1E09">
        <w:tc>
          <w:tcPr>
            <w:tcW w:w="2122" w:type="dxa"/>
          </w:tcPr>
          <w:p w14:paraId="22789736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Summer</w:t>
            </w:r>
          </w:p>
        </w:tc>
        <w:tc>
          <w:tcPr>
            <w:tcW w:w="1984" w:type="dxa"/>
          </w:tcPr>
          <w:p w14:paraId="074DB455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4E1E09" w:rsidRPr="00413581" w14:paraId="4EEC6866" w14:textId="77777777" w:rsidTr="004E1E09">
        <w:tc>
          <w:tcPr>
            <w:tcW w:w="2122" w:type="dxa"/>
          </w:tcPr>
          <w:p w14:paraId="219644F2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Autumn</w:t>
            </w:r>
          </w:p>
        </w:tc>
        <w:tc>
          <w:tcPr>
            <w:tcW w:w="1984" w:type="dxa"/>
          </w:tcPr>
          <w:p w14:paraId="1CDFC099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  <w:tr w:rsidR="004E1E09" w:rsidRPr="00413581" w14:paraId="03328CC5" w14:textId="77777777" w:rsidTr="004E1E09">
        <w:tc>
          <w:tcPr>
            <w:tcW w:w="2122" w:type="dxa"/>
          </w:tcPr>
          <w:p w14:paraId="5E6E0172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  <w:b/>
                <w:bCs/>
              </w:rPr>
            </w:pPr>
            <w:r w:rsidRPr="00413581">
              <w:rPr>
                <w:rFonts w:asciiTheme="minorHAnsi" w:hAnsiTheme="minorHAnsi" w:cstheme="minorHAnsi"/>
                <w:b/>
                <w:bCs/>
              </w:rPr>
              <w:t>Winter</w:t>
            </w:r>
          </w:p>
        </w:tc>
        <w:tc>
          <w:tcPr>
            <w:tcW w:w="1984" w:type="dxa"/>
          </w:tcPr>
          <w:p w14:paraId="3D3A5DF0" w14:textId="77777777" w:rsidR="004E1E09" w:rsidRPr="00413581" w:rsidRDefault="004E1E09" w:rsidP="004E1E09">
            <w:pPr>
              <w:pStyle w:val="PANormal"/>
              <w:rPr>
                <w:rFonts w:asciiTheme="minorHAnsi" w:hAnsiTheme="minorHAnsi" w:cstheme="minorHAnsi"/>
              </w:rPr>
            </w:pPr>
          </w:p>
        </w:tc>
      </w:tr>
    </w:tbl>
    <w:p w14:paraId="7A82F5EF" w14:textId="1BF44933" w:rsidR="00164DE3" w:rsidRPr="00413581" w:rsidRDefault="00164DE3" w:rsidP="00E725C9">
      <w:pPr>
        <w:spacing w:before="240"/>
        <w:ind w:left="-1134"/>
        <w:rPr>
          <w:rFonts w:asciiTheme="minorHAnsi" w:hAnsiTheme="minorHAnsi" w:cstheme="minorHAnsi"/>
          <w:sz w:val="20"/>
          <w:szCs w:val="20"/>
        </w:rPr>
      </w:pPr>
      <w:r w:rsidRPr="00413581">
        <w:rPr>
          <w:rFonts w:asciiTheme="minorHAnsi" w:hAnsiTheme="minorHAnsi" w:cstheme="minorHAnsi"/>
          <w:b/>
          <w:bCs/>
          <w:sz w:val="20"/>
          <w:szCs w:val="20"/>
        </w:rPr>
        <w:t>Instructions:</w:t>
      </w:r>
      <w:r w:rsidRPr="00413581">
        <w:rPr>
          <w:rFonts w:asciiTheme="minorHAnsi" w:hAnsiTheme="minorHAnsi" w:cstheme="minorHAnsi"/>
          <w:sz w:val="20"/>
          <w:szCs w:val="20"/>
        </w:rPr>
        <w:t xml:space="preserve"> If lambing occurs over more than one season, ensure the total (as a percentage) matches the annual lambing rate. For example, if you have a lambing rate of 150% and half your lambing is in spring and the other half is in autumn, then each season should have 75% allocated to it. If all your lambing is in </w:t>
      </w:r>
      <w:proofErr w:type="gramStart"/>
      <w:r w:rsidRPr="00413581">
        <w:rPr>
          <w:rFonts w:asciiTheme="minorHAnsi" w:hAnsiTheme="minorHAnsi" w:cstheme="minorHAnsi"/>
          <w:sz w:val="20"/>
          <w:szCs w:val="20"/>
        </w:rPr>
        <w:t>spring</w:t>
      </w:r>
      <w:proofErr w:type="gramEnd"/>
      <w:r w:rsidRPr="00413581">
        <w:rPr>
          <w:rFonts w:asciiTheme="minorHAnsi" w:hAnsiTheme="minorHAnsi" w:cstheme="minorHAnsi"/>
          <w:sz w:val="20"/>
          <w:szCs w:val="20"/>
        </w:rPr>
        <w:t xml:space="preserve"> then 150% should be entered in spring</w:t>
      </w:r>
    </w:p>
    <w:p w14:paraId="71B72EAA" w14:textId="6307A84B" w:rsidR="00C36D6C" w:rsidRPr="00413581" w:rsidRDefault="00C36D6C" w:rsidP="00FC109E">
      <w:pPr>
        <w:pStyle w:val="PAHeading2"/>
        <w:rPr>
          <w:rFonts w:asciiTheme="minorHAnsi" w:hAnsiTheme="minorHAnsi" w:cstheme="minorHAnsi"/>
        </w:rPr>
      </w:pPr>
    </w:p>
    <w:p w14:paraId="05AE281A" w14:textId="5E229818" w:rsidR="00C36D6C" w:rsidRDefault="00C36D6C" w:rsidP="00620E2E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4E1E09">
        <w:rPr>
          <w:rFonts w:asciiTheme="minorHAnsi" w:hAnsiTheme="minorHAnsi" w:cstheme="minorHAnsi"/>
          <w:color w:val="00774A"/>
          <w:sz w:val="24"/>
          <w:szCs w:val="24"/>
        </w:rPr>
        <w:t>fertiliser use (sheep production only)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4092"/>
        <w:gridCol w:w="2140"/>
        <w:gridCol w:w="2552"/>
        <w:gridCol w:w="1984"/>
      </w:tblGrid>
      <w:tr w:rsidR="002D7154" w:rsidRPr="00290D28" w14:paraId="445A8BFA" w14:textId="77777777" w:rsidTr="00E9655F">
        <w:tc>
          <w:tcPr>
            <w:tcW w:w="6232" w:type="dxa"/>
            <w:gridSpan w:val="2"/>
            <w:shd w:val="clear" w:color="auto" w:fill="BEDCCD"/>
          </w:tcPr>
          <w:p w14:paraId="58C44C60" w14:textId="77777777" w:rsidR="002D7154" w:rsidRPr="00290D28" w:rsidRDefault="002D7154" w:rsidP="00E9655F">
            <w:pPr>
              <w:pStyle w:val="Tableheading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Nitrogen fertilisers</w:t>
            </w:r>
          </w:p>
        </w:tc>
        <w:tc>
          <w:tcPr>
            <w:tcW w:w="2552" w:type="dxa"/>
            <w:shd w:val="clear" w:color="auto" w:fill="BEDCCD"/>
          </w:tcPr>
          <w:p w14:paraId="7DB2F3D6" w14:textId="77777777" w:rsidR="002D7154" w:rsidRPr="00290D28" w:rsidRDefault="002D7154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DRYLAND</w:t>
            </w:r>
          </w:p>
        </w:tc>
        <w:tc>
          <w:tcPr>
            <w:tcW w:w="1984" w:type="dxa"/>
            <w:shd w:val="clear" w:color="auto" w:fill="BEDCCD"/>
          </w:tcPr>
          <w:p w14:paraId="55414756" w14:textId="77777777" w:rsidR="002D7154" w:rsidRPr="00290D28" w:rsidRDefault="002D7154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IRRIGATED</w:t>
            </w:r>
          </w:p>
        </w:tc>
      </w:tr>
      <w:tr w:rsidR="002D7154" w:rsidRPr="00290D28" w14:paraId="38C99A08" w14:textId="77777777" w:rsidTr="00E9655F">
        <w:tc>
          <w:tcPr>
            <w:tcW w:w="6232" w:type="dxa"/>
            <w:gridSpan w:val="2"/>
          </w:tcPr>
          <w:p w14:paraId="60B8D893" w14:textId="77777777" w:rsidR="002D7154" w:rsidRPr="00290D28" w:rsidRDefault="002D7154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Urea fertiliser pasture (tonnes of urea)</w:t>
            </w:r>
          </w:p>
        </w:tc>
        <w:tc>
          <w:tcPr>
            <w:tcW w:w="2552" w:type="dxa"/>
          </w:tcPr>
          <w:p w14:paraId="2E5968AE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711968E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1AF7BF1F" w14:textId="77777777" w:rsidTr="00E9655F">
        <w:tc>
          <w:tcPr>
            <w:tcW w:w="6232" w:type="dxa"/>
            <w:gridSpan w:val="2"/>
          </w:tcPr>
          <w:p w14:paraId="2926F395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Urea fertiliser crops (used for grazing cattle – tonnes urea)</w:t>
            </w:r>
          </w:p>
        </w:tc>
        <w:tc>
          <w:tcPr>
            <w:tcW w:w="2552" w:type="dxa"/>
          </w:tcPr>
          <w:p w14:paraId="565B6A54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C0AF222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09205E89" w14:textId="77777777" w:rsidTr="00E9655F">
        <w:tc>
          <w:tcPr>
            <w:tcW w:w="6232" w:type="dxa"/>
            <w:gridSpan w:val="2"/>
          </w:tcPr>
          <w:p w14:paraId="2D6BC7A7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Monoammonium phosphate (MAP) - tonnes</w:t>
            </w:r>
          </w:p>
        </w:tc>
        <w:tc>
          <w:tcPr>
            <w:tcW w:w="2552" w:type="dxa"/>
          </w:tcPr>
          <w:p w14:paraId="1AD71EC6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9C441E2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14F24DB0" w14:textId="77777777" w:rsidTr="00E9655F">
        <w:tc>
          <w:tcPr>
            <w:tcW w:w="6232" w:type="dxa"/>
            <w:gridSpan w:val="2"/>
          </w:tcPr>
          <w:p w14:paraId="39D762AB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Diammonium phosphate (DAP) – tonnes</w:t>
            </w:r>
          </w:p>
        </w:tc>
        <w:tc>
          <w:tcPr>
            <w:tcW w:w="2552" w:type="dxa"/>
          </w:tcPr>
          <w:p w14:paraId="16F11D1B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AF64643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58476E1D" w14:textId="77777777" w:rsidTr="00E9655F">
        <w:tc>
          <w:tcPr>
            <w:tcW w:w="6232" w:type="dxa"/>
            <w:gridSpan w:val="2"/>
          </w:tcPr>
          <w:p w14:paraId="2E9B0825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Urea-Ammonium nitrate (UAN) – tonnes</w:t>
            </w:r>
          </w:p>
        </w:tc>
        <w:tc>
          <w:tcPr>
            <w:tcW w:w="2552" w:type="dxa"/>
          </w:tcPr>
          <w:p w14:paraId="0C94378E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D23FA56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7DFF677B" w14:textId="77777777" w:rsidTr="00E9655F">
        <w:tc>
          <w:tcPr>
            <w:tcW w:w="6232" w:type="dxa"/>
            <w:gridSpan w:val="2"/>
          </w:tcPr>
          <w:p w14:paraId="47582334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Ammonium nitrate (AN) – tonnes</w:t>
            </w:r>
          </w:p>
        </w:tc>
        <w:tc>
          <w:tcPr>
            <w:tcW w:w="2552" w:type="dxa"/>
          </w:tcPr>
          <w:p w14:paraId="1B4B6579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68095CB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19F45585" w14:textId="77777777" w:rsidTr="00E9655F">
        <w:tc>
          <w:tcPr>
            <w:tcW w:w="6232" w:type="dxa"/>
            <w:gridSpan w:val="2"/>
          </w:tcPr>
          <w:p w14:paraId="4A31D89D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Calcium ammonium nitrate (CAN) - tonnes</w:t>
            </w:r>
          </w:p>
        </w:tc>
        <w:tc>
          <w:tcPr>
            <w:tcW w:w="2552" w:type="dxa"/>
          </w:tcPr>
          <w:p w14:paraId="754FCD7B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18AEEB5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7FD37143" w14:textId="77777777" w:rsidTr="00E9655F">
        <w:trPr>
          <w:trHeight w:val="301"/>
        </w:trPr>
        <w:tc>
          <w:tcPr>
            <w:tcW w:w="10768" w:type="dxa"/>
            <w:gridSpan w:val="4"/>
            <w:shd w:val="clear" w:color="auto" w:fill="BEDCCD"/>
          </w:tcPr>
          <w:p w14:paraId="4D8198E5" w14:textId="77777777" w:rsidR="002D7154" w:rsidRPr="00290D28" w:rsidRDefault="002D7154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lastRenderedPageBreak/>
              <w:t>other</w:t>
            </w:r>
          </w:p>
        </w:tc>
      </w:tr>
      <w:tr w:rsidR="002D7154" w:rsidRPr="00290D28" w14:paraId="6CE7F15B" w14:textId="77777777" w:rsidTr="00E9655F">
        <w:tc>
          <w:tcPr>
            <w:tcW w:w="6232" w:type="dxa"/>
            <w:gridSpan w:val="2"/>
          </w:tcPr>
          <w:p w14:paraId="6DAD2301" w14:textId="77777777" w:rsidR="002D7154" w:rsidRPr="00290D28" w:rsidRDefault="002D7154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Single Superphosphate (tonnes)</w:t>
            </w:r>
          </w:p>
        </w:tc>
        <w:tc>
          <w:tcPr>
            <w:tcW w:w="4536" w:type="dxa"/>
            <w:gridSpan w:val="2"/>
          </w:tcPr>
          <w:p w14:paraId="2624CD62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7749FD18" w14:textId="77777777" w:rsidTr="00E9655F">
        <w:tc>
          <w:tcPr>
            <w:tcW w:w="4092" w:type="dxa"/>
          </w:tcPr>
          <w:p w14:paraId="19231836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Phosphate fertiliser use (tonnes)</w:t>
            </w:r>
          </w:p>
        </w:tc>
        <w:tc>
          <w:tcPr>
            <w:tcW w:w="2140" w:type="dxa"/>
          </w:tcPr>
          <w:p w14:paraId="726495AC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7CEE152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Percentage phosphate</w:t>
            </w:r>
          </w:p>
        </w:tc>
        <w:tc>
          <w:tcPr>
            <w:tcW w:w="1984" w:type="dxa"/>
          </w:tcPr>
          <w:p w14:paraId="76A6C7C0" w14:textId="77777777" w:rsidR="002D7154" w:rsidRPr="00290D28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D7154" w:rsidRPr="00290D28" w14:paraId="61814B5B" w14:textId="77777777" w:rsidTr="00E9655F">
        <w:tc>
          <w:tcPr>
            <w:tcW w:w="6232" w:type="dxa"/>
            <w:gridSpan w:val="2"/>
          </w:tcPr>
          <w:p w14:paraId="6C7F74BB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90D28">
              <w:rPr>
                <w:rFonts w:asciiTheme="minorHAnsi" w:hAnsiTheme="minorHAnsi" w:cstheme="minorHAnsi"/>
              </w:rPr>
              <w:t>Limestone applied to soils (total tonnes)</w:t>
            </w:r>
          </w:p>
        </w:tc>
        <w:tc>
          <w:tcPr>
            <w:tcW w:w="2552" w:type="dxa"/>
          </w:tcPr>
          <w:p w14:paraId="70AE233D" w14:textId="75B5490F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D7154">
              <w:rPr>
                <w:rFonts w:asciiTheme="minorHAnsi" w:hAnsiTheme="minorHAnsi" w:cstheme="minorHAnsi"/>
              </w:rPr>
              <w:t>Fraction as CaCO3 (vs dolomite)</w:t>
            </w:r>
          </w:p>
        </w:tc>
        <w:tc>
          <w:tcPr>
            <w:tcW w:w="1984" w:type="dxa"/>
          </w:tcPr>
          <w:p w14:paraId="638ADE5C" w14:textId="77777777" w:rsidR="002D7154" w:rsidRPr="00290D28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48702FC1" w14:textId="4F816708" w:rsidR="00C36D6C" w:rsidRPr="004E1E09" w:rsidRDefault="00C36D6C" w:rsidP="002D7154">
      <w:pPr>
        <w:pStyle w:val="PAHeading2"/>
        <w:spacing w:after="60"/>
        <w:ind w:hanging="1134"/>
        <w:rPr>
          <w:rFonts w:asciiTheme="minorHAnsi" w:hAnsiTheme="minorHAnsi" w:cstheme="minorHAnsi"/>
          <w:color w:val="00774A"/>
          <w:sz w:val="24"/>
          <w:szCs w:val="24"/>
        </w:rPr>
      </w:pPr>
      <w:r w:rsidRPr="004E1E09">
        <w:rPr>
          <w:rFonts w:asciiTheme="minorHAnsi" w:hAnsiTheme="minorHAnsi" w:cstheme="minorHAnsi"/>
          <w:color w:val="00774A"/>
          <w:sz w:val="24"/>
          <w:szCs w:val="24"/>
        </w:rPr>
        <w:t>Energy and fuel (sheep production only)</w:t>
      </w:r>
    </w:p>
    <w:tbl>
      <w:tblPr>
        <w:tblStyle w:val="TableGrid"/>
        <w:tblW w:w="0" w:type="auto"/>
        <w:tblInd w:w="-1140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C36D6C" w:rsidRPr="004E1E09" w14:paraId="729D00B4" w14:textId="77777777" w:rsidTr="00E725C9">
        <w:tc>
          <w:tcPr>
            <w:tcW w:w="9918" w:type="dxa"/>
            <w:gridSpan w:val="2"/>
            <w:shd w:val="clear" w:color="auto" w:fill="BEDCCD"/>
          </w:tcPr>
          <w:p w14:paraId="12E4E7CB" w14:textId="77777777" w:rsidR="00C36D6C" w:rsidRPr="004E1E09" w:rsidRDefault="00C36D6C" w:rsidP="00FC109E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>Energy and fuel</w:t>
            </w:r>
          </w:p>
        </w:tc>
      </w:tr>
      <w:tr w:rsidR="00C36D6C" w:rsidRPr="004E1E09" w14:paraId="395D0CD5" w14:textId="77777777" w:rsidTr="00E725C9">
        <w:tc>
          <w:tcPr>
            <w:tcW w:w="6516" w:type="dxa"/>
          </w:tcPr>
          <w:p w14:paraId="0C30EECF" w14:textId="77777777" w:rsidR="00C36D6C" w:rsidRPr="004E1E09" w:rsidRDefault="00C36D6C" w:rsidP="00FC109E">
            <w:pPr>
              <w:pStyle w:val="Tablecontent"/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>Electricity source (please highlight or circle)</w:t>
            </w:r>
          </w:p>
        </w:tc>
        <w:tc>
          <w:tcPr>
            <w:tcW w:w="3402" w:type="dxa"/>
          </w:tcPr>
          <w:p w14:paraId="4C462097" w14:textId="77777777" w:rsidR="00C36D6C" w:rsidRPr="004E1E09" w:rsidRDefault="00C36D6C" w:rsidP="00FC109E">
            <w:pPr>
              <w:pStyle w:val="PANormal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>State Grid   or   Renewable</w:t>
            </w:r>
          </w:p>
        </w:tc>
      </w:tr>
      <w:tr w:rsidR="00C36D6C" w:rsidRPr="004E1E09" w14:paraId="2869DB91" w14:textId="77777777" w:rsidTr="00E725C9">
        <w:tc>
          <w:tcPr>
            <w:tcW w:w="6516" w:type="dxa"/>
          </w:tcPr>
          <w:p w14:paraId="41C22843" w14:textId="27AE428A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 xml:space="preserve">Annual diesel consumption (for </w:t>
            </w:r>
            <w:r w:rsidR="00AF40E9" w:rsidRPr="004E1E09">
              <w:rPr>
                <w:rFonts w:asciiTheme="minorHAnsi" w:hAnsiTheme="minorHAnsi" w:cstheme="minorHAnsi"/>
              </w:rPr>
              <w:t>sheep</w:t>
            </w:r>
            <w:r w:rsidRPr="004E1E09">
              <w:rPr>
                <w:rFonts w:asciiTheme="minorHAnsi" w:hAnsiTheme="minorHAnsi" w:cstheme="minorHAnsi"/>
              </w:rPr>
              <w:t xml:space="preserve"> enterprise) (litres/year)</w:t>
            </w:r>
          </w:p>
        </w:tc>
        <w:tc>
          <w:tcPr>
            <w:tcW w:w="3402" w:type="dxa"/>
          </w:tcPr>
          <w:p w14:paraId="508F66DC" w14:textId="77777777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36D6C" w:rsidRPr="004E1E09" w14:paraId="3016670E" w14:textId="77777777" w:rsidTr="00E725C9">
        <w:tc>
          <w:tcPr>
            <w:tcW w:w="6516" w:type="dxa"/>
          </w:tcPr>
          <w:p w14:paraId="001914C2" w14:textId="1639C188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 xml:space="preserve">Annual petrol consumption (for </w:t>
            </w:r>
            <w:r w:rsidR="00AF40E9" w:rsidRPr="004E1E09">
              <w:rPr>
                <w:rFonts w:asciiTheme="minorHAnsi" w:hAnsiTheme="minorHAnsi" w:cstheme="minorHAnsi"/>
              </w:rPr>
              <w:t>sheep</w:t>
            </w:r>
            <w:r w:rsidRPr="004E1E09">
              <w:rPr>
                <w:rFonts w:asciiTheme="minorHAnsi" w:hAnsiTheme="minorHAnsi" w:cstheme="minorHAnsi"/>
              </w:rPr>
              <w:t xml:space="preserve"> enterprise) (litres/year)</w:t>
            </w:r>
          </w:p>
        </w:tc>
        <w:tc>
          <w:tcPr>
            <w:tcW w:w="3402" w:type="dxa"/>
          </w:tcPr>
          <w:p w14:paraId="5D3E0A1A" w14:textId="77777777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36D6C" w:rsidRPr="004E1E09" w14:paraId="41CC91BD" w14:textId="77777777" w:rsidTr="00E725C9">
        <w:tc>
          <w:tcPr>
            <w:tcW w:w="6516" w:type="dxa"/>
          </w:tcPr>
          <w:p w14:paraId="667C62DE" w14:textId="199BB69B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E1E09">
              <w:rPr>
                <w:rFonts w:asciiTheme="minorHAnsi" w:hAnsiTheme="minorHAnsi" w:cstheme="minorHAnsi"/>
              </w:rPr>
              <w:t xml:space="preserve">Annual electricity use (for </w:t>
            </w:r>
            <w:r w:rsidR="00AF40E9" w:rsidRPr="004E1E09">
              <w:rPr>
                <w:rFonts w:asciiTheme="minorHAnsi" w:hAnsiTheme="minorHAnsi" w:cstheme="minorHAnsi"/>
              </w:rPr>
              <w:t>sheep</w:t>
            </w:r>
            <w:r w:rsidRPr="004E1E09">
              <w:rPr>
                <w:rFonts w:asciiTheme="minorHAnsi" w:hAnsiTheme="minorHAnsi" w:cstheme="minorHAnsi"/>
              </w:rPr>
              <w:t xml:space="preserve"> enterprise) (KWh)</w:t>
            </w:r>
          </w:p>
        </w:tc>
        <w:tc>
          <w:tcPr>
            <w:tcW w:w="3402" w:type="dxa"/>
          </w:tcPr>
          <w:p w14:paraId="4CE9D63C" w14:textId="77777777" w:rsidR="00C36D6C" w:rsidRPr="004E1E09" w:rsidRDefault="00C36D6C" w:rsidP="00FC109E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5FFFE69C" w14:textId="77777777" w:rsidR="00C36D6C" w:rsidRPr="004E1E09" w:rsidRDefault="00C36D6C" w:rsidP="004E1E09">
      <w:pPr>
        <w:pStyle w:val="PAHeading3"/>
        <w:ind w:left="-993"/>
        <w:rPr>
          <w:rFonts w:asciiTheme="minorHAnsi" w:hAnsiTheme="minorHAnsi" w:cstheme="minorHAnsi"/>
        </w:rPr>
      </w:pPr>
    </w:p>
    <w:p w14:paraId="773EDE89" w14:textId="77777777" w:rsidR="00C36D6C" w:rsidRPr="004E1E09" w:rsidRDefault="00C36D6C" w:rsidP="004E1E09">
      <w:pPr>
        <w:pStyle w:val="PAHeading3"/>
        <w:ind w:left="-993"/>
        <w:rPr>
          <w:rFonts w:asciiTheme="minorHAnsi" w:hAnsiTheme="minorHAnsi" w:cstheme="minorHAnsi"/>
        </w:rPr>
      </w:pPr>
    </w:p>
    <w:p w14:paraId="41EC353D" w14:textId="1BA45106" w:rsidR="00C36D6C" w:rsidRDefault="00C36D6C" w:rsidP="00E725C9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  <w:r w:rsidRPr="004E1E09">
        <w:rPr>
          <w:rFonts w:asciiTheme="minorHAnsi" w:hAnsiTheme="minorHAnsi" w:cstheme="minorHAnsi"/>
          <w:color w:val="00774A"/>
          <w:sz w:val="24"/>
          <w:szCs w:val="24"/>
        </w:rPr>
        <w:t>other (</w:t>
      </w:r>
      <w:r w:rsidR="00AF40E9" w:rsidRPr="004E1E09">
        <w:rPr>
          <w:rFonts w:asciiTheme="minorHAnsi" w:hAnsiTheme="minorHAnsi" w:cstheme="minorHAnsi"/>
          <w:color w:val="00774A"/>
          <w:sz w:val="24"/>
          <w:szCs w:val="24"/>
        </w:rPr>
        <w:t>sheep</w:t>
      </w:r>
      <w:r w:rsidRPr="004E1E09">
        <w:rPr>
          <w:rFonts w:asciiTheme="minorHAnsi" w:hAnsiTheme="minorHAnsi" w:cstheme="minorHAnsi"/>
          <w:color w:val="00774A"/>
          <w:sz w:val="24"/>
          <w:szCs w:val="24"/>
        </w:rPr>
        <w:t xml:space="preserve"> production)</w:t>
      </w:r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5807"/>
        <w:gridCol w:w="2688"/>
      </w:tblGrid>
      <w:tr w:rsidR="002D7154" w:rsidRPr="007818B4" w14:paraId="3476052A" w14:textId="77777777" w:rsidTr="00E9655F">
        <w:tc>
          <w:tcPr>
            <w:tcW w:w="8495" w:type="dxa"/>
            <w:gridSpan w:val="2"/>
            <w:shd w:val="clear" w:color="auto" w:fill="BEDCCD"/>
          </w:tcPr>
          <w:p w14:paraId="14D7C38F" w14:textId="77777777" w:rsidR="002D7154" w:rsidRPr="007818B4" w:rsidRDefault="002D7154" w:rsidP="00E9655F">
            <w:pPr>
              <w:pStyle w:val="PAHeading2"/>
              <w:spacing w:before="120" w:after="120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other</w:t>
            </w:r>
          </w:p>
        </w:tc>
      </w:tr>
      <w:tr w:rsidR="002D7154" w:rsidRPr="007818B4" w14:paraId="15148034" w14:textId="77777777" w:rsidTr="00E9655F">
        <w:tc>
          <w:tcPr>
            <w:tcW w:w="5807" w:type="dxa"/>
          </w:tcPr>
          <w:p w14:paraId="2EB0E949" w14:textId="77777777" w:rsidR="002D7154" w:rsidRPr="007818B4" w:rsidRDefault="002D7154" w:rsidP="00E9655F">
            <w:pPr>
              <w:pStyle w:val="Tablecontent"/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Grain purchased for cattle feed (all grains) (tonnes)</w:t>
            </w:r>
          </w:p>
        </w:tc>
        <w:tc>
          <w:tcPr>
            <w:tcW w:w="2688" w:type="dxa"/>
          </w:tcPr>
          <w:p w14:paraId="53F264DE" w14:textId="77777777" w:rsidR="002D7154" w:rsidRPr="007818B4" w:rsidRDefault="002D7154" w:rsidP="00E9655F">
            <w:pPr>
              <w:pStyle w:val="PANormal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D7154" w:rsidRPr="007818B4" w14:paraId="4D997526" w14:textId="77777777" w:rsidTr="00E9655F">
        <w:tc>
          <w:tcPr>
            <w:tcW w:w="5807" w:type="dxa"/>
          </w:tcPr>
          <w:p w14:paraId="4E86FF6A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Cotton seed purchased for cattle feed (tonnes)</w:t>
            </w:r>
          </w:p>
        </w:tc>
        <w:tc>
          <w:tcPr>
            <w:tcW w:w="2688" w:type="dxa"/>
          </w:tcPr>
          <w:p w14:paraId="2C016C03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7818B4" w14:paraId="6A9E22B7" w14:textId="77777777" w:rsidTr="00E9655F">
        <w:tc>
          <w:tcPr>
            <w:tcW w:w="5807" w:type="dxa"/>
          </w:tcPr>
          <w:p w14:paraId="13300647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lastRenderedPageBreak/>
              <w:t>Hay purchased for cattle feed (tonnes)</w:t>
            </w:r>
          </w:p>
        </w:tc>
        <w:tc>
          <w:tcPr>
            <w:tcW w:w="2688" w:type="dxa"/>
          </w:tcPr>
          <w:p w14:paraId="346D929B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7818B4" w14:paraId="5D529EB6" w14:textId="77777777" w:rsidTr="00E9655F">
        <w:tc>
          <w:tcPr>
            <w:tcW w:w="5807" w:type="dxa"/>
          </w:tcPr>
          <w:p w14:paraId="4FA6C196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818B4">
              <w:rPr>
                <w:rFonts w:asciiTheme="minorHAnsi" w:hAnsiTheme="minorHAnsi" w:cstheme="minorHAnsi"/>
              </w:rPr>
              <w:t>Herbicides</w:t>
            </w:r>
            <w:r>
              <w:rPr>
                <w:rFonts w:asciiTheme="minorHAnsi" w:hAnsiTheme="minorHAnsi" w:cstheme="minorHAnsi"/>
              </w:rPr>
              <w:t xml:space="preserve"> (Paraquat, Diquat, Glyphosate)</w:t>
            </w:r>
            <w:r w:rsidRPr="007818B4">
              <w:rPr>
                <w:rFonts w:asciiTheme="minorHAnsi" w:hAnsiTheme="minorHAnsi" w:cstheme="minorHAnsi"/>
              </w:rPr>
              <w:t xml:space="preserve"> (cattle production only) (</w:t>
            </w:r>
            <w:r>
              <w:rPr>
                <w:rFonts w:asciiTheme="minorHAnsi" w:hAnsiTheme="minorHAnsi" w:cstheme="minorHAnsi"/>
              </w:rPr>
              <w:t>total kg Active Ingredient</w:t>
            </w:r>
            <w:r w:rsidRPr="007818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8" w:type="dxa"/>
          </w:tcPr>
          <w:p w14:paraId="4B5D820A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2D7154" w:rsidRPr="007818B4" w14:paraId="5372A361" w14:textId="77777777" w:rsidTr="00E9655F">
        <w:tc>
          <w:tcPr>
            <w:tcW w:w="5807" w:type="dxa"/>
          </w:tcPr>
          <w:p w14:paraId="459F873B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herbicides/pesticide</w:t>
            </w:r>
            <w:r w:rsidRPr="007818B4">
              <w:rPr>
                <w:rFonts w:asciiTheme="minorHAnsi" w:hAnsiTheme="minorHAnsi" w:cstheme="minorHAnsi"/>
              </w:rPr>
              <w:t xml:space="preserve"> (cattle production only) (</w:t>
            </w:r>
            <w:r>
              <w:rPr>
                <w:rFonts w:asciiTheme="minorHAnsi" w:hAnsiTheme="minorHAnsi" w:cstheme="minorHAnsi"/>
              </w:rPr>
              <w:t>total kg Active Ingredient</w:t>
            </w:r>
            <w:r w:rsidRPr="007818B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8" w:type="dxa"/>
          </w:tcPr>
          <w:p w14:paraId="1413B77B" w14:textId="77777777" w:rsidR="002D7154" w:rsidRPr="007818B4" w:rsidRDefault="002D7154" w:rsidP="00E9655F">
            <w:pPr>
              <w:pStyle w:val="Tablebullets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0E9BAB00" w14:textId="77777777" w:rsidR="002D7154" w:rsidRDefault="002D7154" w:rsidP="00E725C9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4C813B96" w14:textId="77777777" w:rsidR="002D7154" w:rsidRPr="004E1E09" w:rsidRDefault="002D7154" w:rsidP="00E725C9">
      <w:pPr>
        <w:pStyle w:val="PAHeading2"/>
        <w:spacing w:after="60"/>
        <w:ind w:left="-1134"/>
        <w:rPr>
          <w:rFonts w:asciiTheme="minorHAnsi" w:hAnsiTheme="minorHAnsi" w:cstheme="minorHAnsi"/>
          <w:color w:val="00774A"/>
          <w:sz w:val="24"/>
          <w:szCs w:val="24"/>
        </w:rPr>
      </w:pPr>
    </w:p>
    <w:p w14:paraId="3A6F568B" w14:textId="77777777" w:rsidR="00C36D6C" w:rsidRDefault="00C36D6C" w:rsidP="00FC109E">
      <w:pPr>
        <w:pStyle w:val="PAHeading2"/>
      </w:pPr>
    </w:p>
    <w:p w14:paraId="5B09851A" w14:textId="77777777" w:rsidR="00C36D6C" w:rsidRDefault="00C36D6C" w:rsidP="00FC109E">
      <w:pPr>
        <w:pStyle w:val="PAHeading2"/>
      </w:pPr>
    </w:p>
    <w:sectPr w:rsidR="00C36D6C" w:rsidSect="00572B04">
      <w:pgSz w:w="16840" w:h="11907" w:orient="landscape" w:code="9"/>
      <w:pgMar w:top="425" w:right="964" w:bottom="567" w:left="2126" w:header="283" w:footer="6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21F4" w14:textId="77777777" w:rsidR="001779EC" w:rsidRDefault="001779EC">
      <w:r>
        <w:separator/>
      </w:r>
    </w:p>
    <w:p w14:paraId="4C6B3235" w14:textId="77777777" w:rsidR="001779EC" w:rsidRDefault="001779EC"/>
  </w:endnote>
  <w:endnote w:type="continuationSeparator" w:id="0">
    <w:p w14:paraId="77C3832F" w14:textId="77777777" w:rsidR="001779EC" w:rsidRDefault="001779EC">
      <w:r>
        <w:continuationSeparator/>
      </w:r>
    </w:p>
    <w:p w14:paraId="228C98D6" w14:textId="77777777" w:rsidR="001779EC" w:rsidRDefault="001779EC"/>
  </w:endnote>
  <w:endnote w:type="continuationNotice" w:id="1">
    <w:p w14:paraId="79622344" w14:textId="77777777" w:rsidR="001779EC" w:rsidRDefault="00177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68B6" w14:textId="27054FBD" w:rsidR="009B72E5" w:rsidRPr="0094424B" w:rsidRDefault="0094424B" w:rsidP="00572B04">
    <w:pPr>
      <w:pStyle w:val="PANormal"/>
      <w:tabs>
        <w:tab w:val="right" w:pos="13608"/>
      </w:tabs>
      <w:ind w:left="-1134" w:right="-1043"/>
      <w:rPr>
        <w:rFonts w:asciiTheme="minorHAnsi" w:hAnsiTheme="minorHAnsi" w:cstheme="minorHAnsi"/>
        <w:sz w:val="16"/>
        <w:szCs w:val="16"/>
      </w:rPr>
    </w:pPr>
    <w:r w:rsidRPr="0094424B">
      <w:rPr>
        <w:rFonts w:asciiTheme="minorHAnsi" w:hAnsiTheme="minorHAnsi" w:cstheme="minorHAnsi"/>
        <w:sz w:val="16"/>
        <w:szCs w:val="16"/>
      </w:rPr>
      <w:t>Greenhouse gas emissions estimate – data collection</w:t>
    </w:r>
    <w:r w:rsidR="00DC1832">
      <w:rPr>
        <w:rFonts w:asciiTheme="minorHAnsi" w:hAnsiTheme="minorHAnsi" w:cstheme="minorHAnsi"/>
        <w:sz w:val="16"/>
        <w:szCs w:val="16"/>
      </w:rPr>
      <w:t xml:space="preserve"> (version </w:t>
    </w:r>
    <w:r w:rsidR="002A53D6">
      <w:rPr>
        <w:rFonts w:asciiTheme="minorHAnsi" w:hAnsiTheme="minorHAnsi" w:cstheme="minorHAnsi"/>
        <w:sz w:val="16"/>
        <w:szCs w:val="16"/>
      </w:rPr>
      <w:t>3</w:t>
    </w:r>
    <w:r w:rsidR="00DC1832">
      <w:rPr>
        <w:rFonts w:asciiTheme="minorHAnsi" w:hAnsiTheme="minorHAnsi" w:cstheme="minorHAnsi"/>
        <w:sz w:val="16"/>
        <w:szCs w:val="16"/>
      </w:rPr>
      <w:t xml:space="preserve"> </w:t>
    </w:r>
    <w:r w:rsidR="002A53D6">
      <w:rPr>
        <w:rFonts w:asciiTheme="minorHAnsi" w:hAnsiTheme="minorHAnsi" w:cstheme="minorHAnsi"/>
        <w:sz w:val="16"/>
        <w:szCs w:val="16"/>
      </w:rPr>
      <w:t>May</w:t>
    </w:r>
    <w:r w:rsidR="00DC1832">
      <w:rPr>
        <w:rFonts w:asciiTheme="minorHAnsi" w:hAnsiTheme="minorHAnsi" w:cstheme="minorHAnsi"/>
        <w:sz w:val="16"/>
        <w:szCs w:val="16"/>
      </w:rPr>
      <w:t xml:space="preserve"> 202</w:t>
    </w:r>
    <w:r w:rsidR="002A53D6">
      <w:rPr>
        <w:rFonts w:asciiTheme="minorHAnsi" w:hAnsiTheme="minorHAnsi" w:cstheme="minorHAnsi"/>
        <w:sz w:val="16"/>
        <w:szCs w:val="16"/>
      </w:rPr>
      <w:t>3</w:t>
    </w:r>
    <w:r w:rsidR="00DC1832">
      <w:rPr>
        <w:rFonts w:asciiTheme="minorHAnsi" w:hAnsiTheme="minorHAnsi" w:cstheme="minorHAnsi"/>
        <w:sz w:val="16"/>
        <w:szCs w:val="16"/>
      </w:rPr>
      <w:t>)</w:t>
    </w:r>
    <w:r w:rsidRPr="0094424B">
      <w:rPr>
        <w:rFonts w:asciiTheme="minorHAnsi" w:hAnsiTheme="minorHAnsi" w:cstheme="minorHAnsi"/>
        <w:sz w:val="16"/>
        <w:szCs w:val="16"/>
      </w:rPr>
      <w:t xml:space="preserve"> </w:t>
    </w:r>
    <w:r w:rsidRPr="0094424B">
      <w:rPr>
        <w:rFonts w:asciiTheme="minorHAnsi" w:hAnsiTheme="minorHAnsi" w:cstheme="minorHAnsi"/>
        <w:sz w:val="16"/>
        <w:szCs w:val="16"/>
      </w:rPr>
      <w:tab/>
      <w:t xml:space="preserve">Page </w:t>
    </w:r>
    <w:r w:rsidRPr="0094424B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94424B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94424B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Pr="0094424B">
      <w:rPr>
        <w:rStyle w:val="PageNumber"/>
        <w:rFonts w:asciiTheme="minorHAnsi" w:hAnsiTheme="minorHAnsi" w:cstheme="minorHAnsi"/>
        <w:sz w:val="16"/>
        <w:szCs w:val="16"/>
      </w:rPr>
      <w:t>1</w:t>
    </w:r>
    <w:r w:rsidRPr="0094424B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213A" w14:textId="77777777" w:rsidR="001779EC" w:rsidRDefault="001779EC">
      <w:r>
        <w:separator/>
      </w:r>
    </w:p>
    <w:p w14:paraId="0873866A" w14:textId="77777777" w:rsidR="001779EC" w:rsidRDefault="001779EC"/>
  </w:footnote>
  <w:footnote w:type="continuationSeparator" w:id="0">
    <w:p w14:paraId="1A380201" w14:textId="77777777" w:rsidR="001779EC" w:rsidRDefault="001779EC">
      <w:r>
        <w:continuationSeparator/>
      </w:r>
    </w:p>
    <w:p w14:paraId="71B1A718" w14:textId="77777777" w:rsidR="001779EC" w:rsidRDefault="001779EC"/>
  </w:footnote>
  <w:footnote w:type="continuationNotice" w:id="1">
    <w:p w14:paraId="6980A9A8" w14:textId="77777777" w:rsidR="001779EC" w:rsidRDefault="00177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DC6E" w14:textId="6C6CB183" w:rsidR="005573E3" w:rsidRPr="002219AF" w:rsidRDefault="002219AF" w:rsidP="002219AF">
    <w:pPr>
      <w:pStyle w:val="PANormal"/>
      <w:tabs>
        <w:tab w:val="left" w:pos="12474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7C083C9" wp14:editId="74A00ED8">
          <wp:simplePos x="0" y="0"/>
          <wp:positionH relativeFrom="rightMargin">
            <wp:posOffset>-1235509</wp:posOffset>
          </wp:positionH>
          <wp:positionV relativeFrom="topMargin">
            <wp:posOffset>310515</wp:posOffset>
          </wp:positionV>
          <wp:extent cx="1198800" cy="554400"/>
          <wp:effectExtent l="0" t="0" r="0" b="4445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5EA"/>
    <w:multiLevelType w:val="hybridMultilevel"/>
    <w:tmpl w:val="ABFEDB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D91"/>
    <w:multiLevelType w:val="hybridMultilevel"/>
    <w:tmpl w:val="0638D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996"/>
    <w:multiLevelType w:val="hybridMultilevel"/>
    <w:tmpl w:val="F46C89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002"/>
    <w:multiLevelType w:val="hybridMultilevel"/>
    <w:tmpl w:val="C8F865C2"/>
    <w:lvl w:ilvl="0" w:tplc="C52487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44C6F"/>
    <w:multiLevelType w:val="hybridMultilevel"/>
    <w:tmpl w:val="0164AE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1137"/>
    <w:multiLevelType w:val="hybridMultilevel"/>
    <w:tmpl w:val="1B22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A1C"/>
    <w:multiLevelType w:val="hybridMultilevel"/>
    <w:tmpl w:val="7332BA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379B"/>
    <w:multiLevelType w:val="hybridMultilevel"/>
    <w:tmpl w:val="011C02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83D"/>
    <w:multiLevelType w:val="hybridMultilevel"/>
    <w:tmpl w:val="F6907CC4"/>
    <w:lvl w:ilvl="0" w:tplc="F97A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48CB"/>
    <w:multiLevelType w:val="hybridMultilevel"/>
    <w:tmpl w:val="B44E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FF1"/>
    <w:multiLevelType w:val="hybridMultilevel"/>
    <w:tmpl w:val="168E85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D87"/>
    <w:multiLevelType w:val="hybridMultilevel"/>
    <w:tmpl w:val="D4DCB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51C2F"/>
    <w:multiLevelType w:val="hybridMultilevel"/>
    <w:tmpl w:val="F2A43F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4A"/>
    <w:multiLevelType w:val="hybridMultilevel"/>
    <w:tmpl w:val="E43A4B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5F90"/>
    <w:multiLevelType w:val="hybridMultilevel"/>
    <w:tmpl w:val="A7003C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52DD"/>
    <w:multiLevelType w:val="hybridMultilevel"/>
    <w:tmpl w:val="4DE2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12779"/>
    <w:multiLevelType w:val="hybridMultilevel"/>
    <w:tmpl w:val="065AE8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060"/>
    <w:multiLevelType w:val="hybridMultilevel"/>
    <w:tmpl w:val="1136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2FF5"/>
    <w:multiLevelType w:val="hybridMultilevel"/>
    <w:tmpl w:val="0D8AD2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29CA"/>
    <w:multiLevelType w:val="hybridMultilevel"/>
    <w:tmpl w:val="A62EA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6CF1"/>
    <w:multiLevelType w:val="multilevel"/>
    <w:tmpl w:val="409888C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7A86F7C"/>
    <w:multiLevelType w:val="multilevel"/>
    <w:tmpl w:val="36A814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221CE5"/>
    <w:multiLevelType w:val="hybridMultilevel"/>
    <w:tmpl w:val="8A94B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2EE5"/>
    <w:multiLevelType w:val="hybridMultilevel"/>
    <w:tmpl w:val="7996E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93615"/>
    <w:multiLevelType w:val="hybridMultilevel"/>
    <w:tmpl w:val="FA66C4DE"/>
    <w:lvl w:ilvl="0" w:tplc="44C6B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422A8"/>
    <w:multiLevelType w:val="multilevel"/>
    <w:tmpl w:val="D098F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969"/>
        </w:tabs>
        <w:ind w:left="3969" w:hanging="567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6007" w:hanging="708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6715" w:hanging="708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7423" w:hanging="708"/>
      </w:pPr>
      <w:rPr>
        <w:rFonts w:cs="Times New Roman"/>
      </w:rPr>
    </w:lvl>
  </w:abstractNum>
  <w:abstractNum w:abstractNumId="26" w15:restartNumberingAfterBreak="0">
    <w:nsid w:val="44BF1A96"/>
    <w:multiLevelType w:val="hybridMultilevel"/>
    <w:tmpl w:val="252092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91D3E"/>
    <w:multiLevelType w:val="hybridMultilevel"/>
    <w:tmpl w:val="36A01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36934"/>
    <w:multiLevelType w:val="hybridMultilevel"/>
    <w:tmpl w:val="87868A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21F1D"/>
    <w:multiLevelType w:val="hybridMultilevel"/>
    <w:tmpl w:val="9C3070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F11FB"/>
    <w:multiLevelType w:val="hybridMultilevel"/>
    <w:tmpl w:val="FE9680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626"/>
    <w:multiLevelType w:val="multilevel"/>
    <w:tmpl w:val="409888C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493234ED"/>
    <w:multiLevelType w:val="hybridMultilevel"/>
    <w:tmpl w:val="712040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07828"/>
    <w:multiLevelType w:val="hybridMultilevel"/>
    <w:tmpl w:val="C56097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F73E9"/>
    <w:multiLevelType w:val="hybridMultilevel"/>
    <w:tmpl w:val="484E2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32639"/>
    <w:multiLevelType w:val="hybridMultilevel"/>
    <w:tmpl w:val="49C6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D0735"/>
    <w:multiLevelType w:val="hybridMultilevel"/>
    <w:tmpl w:val="4B42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57A39"/>
    <w:multiLevelType w:val="hybridMultilevel"/>
    <w:tmpl w:val="4680E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E1541"/>
    <w:multiLevelType w:val="hybridMultilevel"/>
    <w:tmpl w:val="43128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119A6"/>
    <w:multiLevelType w:val="hybridMultilevel"/>
    <w:tmpl w:val="4A0A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60357"/>
    <w:multiLevelType w:val="hybridMultilevel"/>
    <w:tmpl w:val="92A06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E77BA"/>
    <w:multiLevelType w:val="hybridMultilevel"/>
    <w:tmpl w:val="F5DA3B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15589"/>
    <w:multiLevelType w:val="hybridMultilevel"/>
    <w:tmpl w:val="80FA8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77AE"/>
    <w:multiLevelType w:val="hybridMultilevel"/>
    <w:tmpl w:val="1CF8D2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C2E0C"/>
    <w:multiLevelType w:val="hybridMultilevel"/>
    <w:tmpl w:val="86A8850E"/>
    <w:lvl w:ilvl="0" w:tplc="A56E1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4055B"/>
    <w:multiLevelType w:val="hybridMultilevel"/>
    <w:tmpl w:val="3EBE8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C64E4"/>
    <w:multiLevelType w:val="hybridMultilevel"/>
    <w:tmpl w:val="8E52493A"/>
    <w:lvl w:ilvl="0" w:tplc="ACDCE4E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75911"/>
    <w:multiLevelType w:val="hybridMultilevel"/>
    <w:tmpl w:val="5F781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0597">
    <w:abstractNumId w:val="31"/>
  </w:num>
  <w:num w:numId="2" w16cid:durableId="109323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735513">
    <w:abstractNumId w:val="30"/>
  </w:num>
  <w:num w:numId="4" w16cid:durableId="94861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41513">
    <w:abstractNumId w:val="21"/>
  </w:num>
  <w:num w:numId="6" w16cid:durableId="1635136264">
    <w:abstractNumId w:val="16"/>
  </w:num>
  <w:num w:numId="7" w16cid:durableId="672145854">
    <w:abstractNumId w:val="43"/>
  </w:num>
  <w:num w:numId="8" w16cid:durableId="1921984196">
    <w:abstractNumId w:val="18"/>
  </w:num>
  <w:num w:numId="9" w16cid:durableId="2050377569">
    <w:abstractNumId w:val="13"/>
  </w:num>
  <w:num w:numId="10" w16cid:durableId="634411847">
    <w:abstractNumId w:val="4"/>
  </w:num>
  <w:num w:numId="11" w16cid:durableId="1394891672">
    <w:abstractNumId w:val="10"/>
  </w:num>
  <w:num w:numId="12" w16cid:durableId="970088110">
    <w:abstractNumId w:val="2"/>
  </w:num>
  <w:num w:numId="13" w16cid:durableId="853225811">
    <w:abstractNumId w:val="23"/>
  </w:num>
  <w:num w:numId="14" w16cid:durableId="1280260494">
    <w:abstractNumId w:val="0"/>
  </w:num>
  <w:num w:numId="15" w16cid:durableId="136729206">
    <w:abstractNumId w:val="20"/>
  </w:num>
  <w:num w:numId="16" w16cid:durableId="1721400754">
    <w:abstractNumId w:val="33"/>
  </w:num>
  <w:num w:numId="17" w16cid:durableId="548998312">
    <w:abstractNumId w:val="24"/>
  </w:num>
  <w:num w:numId="18" w16cid:durableId="743064231">
    <w:abstractNumId w:val="32"/>
  </w:num>
  <w:num w:numId="19" w16cid:durableId="43990238">
    <w:abstractNumId w:val="42"/>
  </w:num>
  <w:num w:numId="20" w16cid:durableId="1177229301">
    <w:abstractNumId w:val="28"/>
  </w:num>
  <w:num w:numId="21" w16cid:durableId="906648011">
    <w:abstractNumId w:val="1"/>
  </w:num>
  <w:num w:numId="22" w16cid:durableId="819612922">
    <w:abstractNumId w:val="3"/>
  </w:num>
  <w:num w:numId="23" w16cid:durableId="841627927">
    <w:abstractNumId w:val="41"/>
  </w:num>
  <w:num w:numId="24" w16cid:durableId="1549682509">
    <w:abstractNumId w:val="29"/>
  </w:num>
  <w:num w:numId="25" w16cid:durableId="522598747">
    <w:abstractNumId w:val="7"/>
  </w:num>
  <w:num w:numId="26" w16cid:durableId="1333947748">
    <w:abstractNumId w:val="6"/>
  </w:num>
  <w:num w:numId="27" w16cid:durableId="1291281833">
    <w:abstractNumId w:val="12"/>
  </w:num>
  <w:num w:numId="28" w16cid:durableId="2125924344">
    <w:abstractNumId w:val="26"/>
  </w:num>
  <w:num w:numId="29" w16cid:durableId="58331012">
    <w:abstractNumId w:val="27"/>
  </w:num>
  <w:num w:numId="30" w16cid:durableId="2127773952">
    <w:abstractNumId w:val="39"/>
  </w:num>
  <w:num w:numId="31" w16cid:durableId="633296145">
    <w:abstractNumId w:val="38"/>
  </w:num>
  <w:num w:numId="32" w16cid:durableId="246379847">
    <w:abstractNumId w:val="40"/>
  </w:num>
  <w:num w:numId="33" w16cid:durableId="480461943">
    <w:abstractNumId w:val="19"/>
  </w:num>
  <w:num w:numId="34" w16cid:durableId="1241865732">
    <w:abstractNumId w:val="37"/>
  </w:num>
  <w:num w:numId="35" w16cid:durableId="1250850659">
    <w:abstractNumId w:val="11"/>
  </w:num>
  <w:num w:numId="36" w16cid:durableId="1666399702">
    <w:abstractNumId w:val="22"/>
  </w:num>
  <w:num w:numId="37" w16cid:durableId="2080012622">
    <w:abstractNumId w:val="45"/>
  </w:num>
  <w:num w:numId="38" w16cid:durableId="2124879475">
    <w:abstractNumId w:val="35"/>
  </w:num>
  <w:num w:numId="39" w16cid:durableId="472908355">
    <w:abstractNumId w:val="17"/>
  </w:num>
  <w:num w:numId="40" w16cid:durableId="400447808">
    <w:abstractNumId w:val="8"/>
  </w:num>
  <w:num w:numId="41" w16cid:durableId="427847516">
    <w:abstractNumId w:val="34"/>
  </w:num>
  <w:num w:numId="42" w16cid:durableId="828208993">
    <w:abstractNumId w:val="5"/>
  </w:num>
  <w:num w:numId="43" w16cid:durableId="633415695">
    <w:abstractNumId w:val="47"/>
  </w:num>
  <w:num w:numId="44" w16cid:durableId="1084572984">
    <w:abstractNumId w:val="9"/>
  </w:num>
  <w:num w:numId="45" w16cid:durableId="454912292">
    <w:abstractNumId w:val="15"/>
  </w:num>
  <w:num w:numId="46" w16cid:durableId="1809468754">
    <w:abstractNumId w:val="46"/>
  </w:num>
  <w:num w:numId="47" w16cid:durableId="1329598667">
    <w:abstractNumId w:val="14"/>
  </w:num>
  <w:num w:numId="48" w16cid:durableId="624238802">
    <w:abstractNumId w:val="44"/>
  </w:num>
  <w:num w:numId="49" w16cid:durableId="83834661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6E"/>
    <w:rsid w:val="000017EA"/>
    <w:rsid w:val="000124A8"/>
    <w:rsid w:val="00012D48"/>
    <w:rsid w:val="00013B45"/>
    <w:rsid w:val="00023286"/>
    <w:rsid w:val="00041D1F"/>
    <w:rsid w:val="00047F96"/>
    <w:rsid w:val="000562C0"/>
    <w:rsid w:val="0006795C"/>
    <w:rsid w:val="00075DC4"/>
    <w:rsid w:val="000765C0"/>
    <w:rsid w:val="000815E5"/>
    <w:rsid w:val="000856D4"/>
    <w:rsid w:val="000929AB"/>
    <w:rsid w:val="0009598D"/>
    <w:rsid w:val="00096EC3"/>
    <w:rsid w:val="000A2120"/>
    <w:rsid w:val="000A4BFE"/>
    <w:rsid w:val="000A4CC7"/>
    <w:rsid w:val="000A5AC5"/>
    <w:rsid w:val="000B250A"/>
    <w:rsid w:val="000B3EFD"/>
    <w:rsid w:val="000B586B"/>
    <w:rsid w:val="000B6E4E"/>
    <w:rsid w:val="000B708C"/>
    <w:rsid w:val="000B7ABB"/>
    <w:rsid w:val="000C15EE"/>
    <w:rsid w:val="000C260C"/>
    <w:rsid w:val="000C47B3"/>
    <w:rsid w:val="000C7530"/>
    <w:rsid w:val="000D4657"/>
    <w:rsid w:val="000E5F6B"/>
    <w:rsid w:val="000F72BD"/>
    <w:rsid w:val="00100F04"/>
    <w:rsid w:val="00102A9C"/>
    <w:rsid w:val="00104BEB"/>
    <w:rsid w:val="00106394"/>
    <w:rsid w:val="00106470"/>
    <w:rsid w:val="00115080"/>
    <w:rsid w:val="001154F2"/>
    <w:rsid w:val="00117FCB"/>
    <w:rsid w:val="001238DE"/>
    <w:rsid w:val="001242B0"/>
    <w:rsid w:val="00130260"/>
    <w:rsid w:val="00133A3D"/>
    <w:rsid w:val="00136C07"/>
    <w:rsid w:val="0014746B"/>
    <w:rsid w:val="00147B73"/>
    <w:rsid w:val="001527EE"/>
    <w:rsid w:val="00155C17"/>
    <w:rsid w:val="00161BAD"/>
    <w:rsid w:val="00163D33"/>
    <w:rsid w:val="00163DFB"/>
    <w:rsid w:val="00164DE3"/>
    <w:rsid w:val="0017207B"/>
    <w:rsid w:val="0017247F"/>
    <w:rsid w:val="00172CA1"/>
    <w:rsid w:val="0017401C"/>
    <w:rsid w:val="001779EC"/>
    <w:rsid w:val="0018283A"/>
    <w:rsid w:val="001853F8"/>
    <w:rsid w:val="00194C32"/>
    <w:rsid w:val="001A6111"/>
    <w:rsid w:val="001B0D3B"/>
    <w:rsid w:val="001B185A"/>
    <w:rsid w:val="001C2249"/>
    <w:rsid w:val="001C2383"/>
    <w:rsid w:val="001C69EC"/>
    <w:rsid w:val="001D2D09"/>
    <w:rsid w:val="001D56A3"/>
    <w:rsid w:val="001D5714"/>
    <w:rsid w:val="001E67CB"/>
    <w:rsid w:val="001E7848"/>
    <w:rsid w:val="001F58A5"/>
    <w:rsid w:val="00200630"/>
    <w:rsid w:val="002009B1"/>
    <w:rsid w:val="00200AAD"/>
    <w:rsid w:val="00207A08"/>
    <w:rsid w:val="00210379"/>
    <w:rsid w:val="00216138"/>
    <w:rsid w:val="002178A5"/>
    <w:rsid w:val="002219AF"/>
    <w:rsid w:val="00224927"/>
    <w:rsid w:val="002272C7"/>
    <w:rsid w:val="0023032A"/>
    <w:rsid w:val="00231AF9"/>
    <w:rsid w:val="00235A28"/>
    <w:rsid w:val="00236533"/>
    <w:rsid w:val="00237198"/>
    <w:rsid w:val="0024036B"/>
    <w:rsid w:val="00243840"/>
    <w:rsid w:val="00243F06"/>
    <w:rsid w:val="00252B5E"/>
    <w:rsid w:val="00252EB8"/>
    <w:rsid w:val="0025714E"/>
    <w:rsid w:val="0025747A"/>
    <w:rsid w:val="0026507F"/>
    <w:rsid w:val="00265FDD"/>
    <w:rsid w:val="00267117"/>
    <w:rsid w:val="00281948"/>
    <w:rsid w:val="00290D28"/>
    <w:rsid w:val="00293877"/>
    <w:rsid w:val="002941C0"/>
    <w:rsid w:val="002969F4"/>
    <w:rsid w:val="002A53D6"/>
    <w:rsid w:val="002A6866"/>
    <w:rsid w:val="002B2ED1"/>
    <w:rsid w:val="002B4598"/>
    <w:rsid w:val="002C04C9"/>
    <w:rsid w:val="002D41D7"/>
    <w:rsid w:val="002D7154"/>
    <w:rsid w:val="002E30B8"/>
    <w:rsid w:val="002E57A9"/>
    <w:rsid w:val="002E7D8A"/>
    <w:rsid w:val="00300434"/>
    <w:rsid w:val="00302C55"/>
    <w:rsid w:val="00304A60"/>
    <w:rsid w:val="00305AFD"/>
    <w:rsid w:val="00305F1C"/>
    <w:rsid w:val="003119A8"/>
    <w:rsid w:val="00312983"/>
    <w:rsid w:val="00313CE7"/>
    <w:rsid w:val="003147A8"/>
    <w:rsid w:val="003227B9"/>
    <w:rsid w:val="00333753"/>
    <w:rsid w:val="003337EB"/>
    <w:rsid w:val="00340E14"/>
    <w:rsid w:val="00342445"/>
    <w:rsid w:val="00342D09"/>
    <w:rsid w:val="00343195"/>
    <w:rsid w:val="00354AFC"/>
    <w:rsid w:val="00370FE5"/>
    <w:rsid w:val="00375599"/>
    <w:rsid w:val="00377D28"/>
    <w:rsid w:val="00386BAF"/>
    <w:rsid w:val="00395FEE"/>
    <w:rsid w:val="003A3611"/>
    <w:rsid w:val="003A5BC2"/>
    <w:rsid w:val="003C1DA5"/>
    <w:rsid w:val="003C5148"/>
    <w:rsid w:val="003C5523"/>
    <w:rsid w:val="003C6B71"/>
    <w:rsid w:val="003D1B7A"/>
    <w:rsid w:val="003E2BA3"/>
    <w:rsid w:val="003E36B6"/>
    <w:rsid w:val="003E42C4"/>
    <w:rsid w:val="003F1B0C"/>
    <w:rsid w:val="003F2354"/>
    <w:rsid w:val="004018C4"/>
    <w:rsid w:val="004028A7"/>
    <w:rsid w:val="00405443"/>
    <w:rsid w:val="00413581"/>
    <w:rsid w:val="0042611D"/>
    <w:rsid w:val="00427131"/>
    <w:rsid w:val="0043197D"/>
    <w:rsid w:val="00434753"/>
    <w:rsid w:val="004415E4"/>
    <w:rsid w:val="0044287D"/>
    <w:rsid w:val="004466E5"/>
    <w:rsid w:val="00446958"/>
    <w:rsid w:val="004474B0"/>
    <w:rsid w:val="004568A5"/>
    <w:rsid w:val="00471065"/>
    <w:rsid w:val="00471B86"/>
    <w:rsid w:val="004724FB"/>
    <w:rsid w:val="00475177"/>
    <w:rsid w:val="004764A5"/>
    <w:rsid w:val="004769C8"/>
    <w:rsid w:val="00492406"/>
    <w:rsid w:val="00492A96"/>
    <w:rsid w:val="00496627"/>
    <w:rsid w:val="00496C14"/>
    <w:rsid w:val="004A5D56"/>
    <w:rsid w:val="004A5E77"/>
    <w:rsid w:val="004B04B8"/>
    <w:rsid w:val="004C30EC"/>
    <w:rsid w:val="004C6046"/>
    <w:rsid w:val="004E1E09"/>
    <w:rsid w:val="004F0A8A"/>
    <w:rsid w:val="004F4B3F"/>
    <w:rsid w:val="004F4D33"/>
    <w:rsid w:val="00503244"/>
    <w:rsid w:val="00506C22"/>
    <w:rsid w:val="00523D91"/>
    <w:rsid w:val="0052721B"/>
    <w:rsid w:val="005332AA"/>
    <w:rsid w:val="00534CD6"/>
    <w:rsid w:val="005353C6"/>
    <w:rsid w:val="005573E3"/>
    <w:rsid w:val="005666DF"/>
    <w:rsid w:val="005716D3"/>
    <w:rsid w:val="00572B04"/>
    <w:rsid w:val="00572F9E"/>
    <w:rsid w:val="00573AD0"/>
    <w:rsid w:val="00574AF0"/>
    <w:rsid w:val="00577A78"/>
    <w:rsid w:val="00584CA3"/>
    <w:rsid w:val="00595C60"/>
    <w:rsid w:val="00596CD9"/>
    <w:rsid w:val="005B6DE8"/>
    <w:rsid w:val="005B7368"/>
    <w:rsid w:val="005C2932"/>
    <w:rsid w:val="005D3490"/>
    <w:rsid w:val="005D7383"/>
    <w:rsid w:val="005E1013"/>
    <w:rsid w:val="005E19E7"/>
    <w:rsid w:val="005E4240"/>
    <w:rsid w:val="005E69D5"/>
    <w:rsid w:val="005E6AC3"/>
    <w:rsid w:val="005F12BA"/>
    <w:rsid w:val="005F7421"/>
    <w:rsid w:val="0060564A"/>
    <w:rsid w:val="00605FF5"/>
    <w:rsid w:val="00606CD6"/>
    <w:rsid w:val="006136FE"/>
    <w:rsid w:val="00616E97"/>
    <w:rsid w:val="00620E2E"/>
    <w:rsid w:val="006212BC"/>
    <w:rsid w:val="00630778"/>
    <w:rsid w:val="0063619E"/>
    <w:rsid w:val="00637EEF"/>
    <w:rsid w:val="00646F20"/>
    <w:rsid w:val="00656226"/>
    <w:rsid w:val="0066467F"/>
    <w:rsid w:val="00674238"/>
    <w:rsid w:val="00674EB9"/>
    <w:rsid w:val="0069071A"/>
    <w:rsid w:val="00692361"/>
    <w:rsid w:val="006B1EF6"/>
    <w:rsid w:val="006B21F4"/>
    <w:rsid w:val="006B49DE"/>
    <w:rsid w:val="006B7AA4"/>
    <w:rsid w:val="006C0B96"/>
    <w:rsid w:val="006C42FC"/>
    <w:rsid w:val="006C6203"/>
    <w:rsid w:val="006D1C94"/>
    <w:rsid w:val="006D6ACF"/>
    <w:rsid w:val="006D6D67"/>
    <w:rsid w:val="006E23EE"/>
    <w:rsid w:val="006E6EE6"/>
    <w:rsid w:val="006F114D"/>
    <w:rsid w:val="006F6E1F"/>
    <w:rsid w:val="006F7003"/>
    <w:rsid w:val="006F77EF"/>
    <w:rsid w:val="0070187B"/>
    <w:rsid w:val="00704B80"/>
    <w:rsid w:val="00710CB8"/>
    <w:rsid w:val="0071272E"/>
    <w:rsid w:val="0071752C"/>
    <w:rsid w:val="007267DF"/>
    <w:rsid w:val="0072774B"/>
    <w:rsid w:val="007306E2"/>
    <w:rsid w:val="0073710C"/>
    <w:rsid w:val="00742C39"/>
    <w:rsid w:val="0074572F"/>
    <w:rsid w:val="007468AA"/>
    <w:rsid w:val="0074762D"/>
    <w:rsid w:val="00751C96"/>
    <w:rsid w:val="007536CC"/>
    <w:rsid w:val="007538A6"/>
    <w:rsid w:val="007566FA"/>
    <w:rsid w:val="00757BAA"/>
    <w:rsid w:val="00760701"/>
    <w:rsid w:val="00760E11"/>
    <w:rsid w:val="0076220D"/>
    <w:rsid w:val="00762C4E"/>
    <w:rsid w:val="007652F1"/>
    <w:rsid w:val="00765DDB"/>
    <w:rsid w:val="007720D1"/>
    <w:rsid w:val="00775C36"/>
    <w:rsid w:val="00776B92"/>
    <w:rsid w:val="007818B4"/>
    <w:rsid w:val="00791B5A"/>
    <w:rsid w:val="00791F7D"/>
    <w:rsid w:val="007A2091"/>
    <w:rsid w:val="007B2922"/>
    <w:rsid w:val="007D2C32"/>
    <w:rsid w:val="007D2CF3"/>
    <w:rsid w:val="007D4E1F"/>
    <w:rsid w:val="007D5185"/>
    <w:rsid w:val="007E15DD"/>
    <w:rsid w:val="007E1D45"/>
    <w:rsid w:val="007E5EA9"/>
    <w:rsid w:val="007F598C"/>
    <w:rsid w:val="007F6C17"/>
    <w:rsid w:val="00800E06"/>
    <w:rsid w:val="0081419E"/>
    <w:rsid w:val="008165E4"/>
    <w:rsid w:val="00821A73"/>
    <w:rsid w:val="00825DA3"/>
    <w:rsid w:val="008344C4"/>
    <w:rsid w:val="00835D39"/>
    <w:rsid w:val="00843BC2"/>
    <w:rsid w:val="00851018"/>
    <w:rsid w:val="008538E7"/>
    <w:rsid w:val="00856821"/>
    <w:rsid w:val="00861B2A"/>
    <w:rsid w:val="0086372C"/>
    <w:rsid w:val="0086763A"/>
    <w:rsid w:val="008707A8"/>
    <w:rsid w:val="008C0549"/>
    <w:rsid w:val="008C3174"/>
    <w:rsid w:val="008C3919"/>
    <w:rsid w:val="008C5146"/>
    <w:rsid w:val="008D472D"/>
    <w:rsid w:val="008E2BE3"/>
    <w:rsid w:val="008E3C40"/>
    <w:rsid w:val="008E7B0A"/>
    <w:rsid w:val="00903CA8"/>
    <w:rsid w:val="009040CE"/>
    <w:rsid w:val="0090745F"/>
    <w:rsid w:val="00907BA5"/>
    <w:rsid w:val="009173AD"/>
    <w:rsid w:val="00920671"/>
    <w:rsid w:val="00934843"/>
    <w:rsid w:val="00935D51"/>
    <w:rsid w:val="00937183"/>
    <w:rsid w:val="00942C85"/>
    <w:rsid w:val="009431D3"/>
    <w:rsid w:val="00943D0B"/>
    <w:rsid w:val="0094424B"/>
    <w:rsid w:val="00947A6A"/>
    <w:rsid w:val="009553E2"/>
    <w:rsid w:val="009617EE"/>
    <w:rsid w:val="00961EB7"/>
    <w:rsid w:val="00962296"/>
    <w:rsid w:val="00967ED9"/>
    <w:rsid w:val="00970948"/>
    <w:rsid w:val="00970D9B"/>
    <w:rsid w:val="009901AE"/>
    <w:rsid w:val="00992CFE"/>
    <w:rsid w:val="009A1D48"/>
    <w:rsid w:val="009A43BC"/>
    <w:rsid w:val="009A6BCB"/>
    <w:rsid w:val="009B542D"/>
    <w:rsid w:val="009B72E5"/>
    <w:rsid w:val="009E0AB9"/>
    <w:rsid w:val="009E0BBA"/>
    <w:rsid w:val="009E6959"/>
    <w:rsid w:val="009F0647"/>
    <w:rsid w:val="009F1411"/>
    <w:rsid w:val="009F1861"/>
    <w:rsid w:val="009F5C1A"/>
    <w:rsid w:val="009F7D5C"/>
    <w:rsid w:val="00A00CCE"/>
    <w:rsid w:val="00A06E32"/>
    <w:rsid w:val="00A11328"/>
    <w:rsid w:val="00A142D3"/>
    <w:rsid w:val="00A441FB"/>
    <w:rsid w:val="00A452E7"/>
    <w:rsid w:val="00A5082B"/>
    <w:rsid w:val="00A531F7"/>
    <w:rsid w:val="00A53B8A"/>
    <w:rsid w:val="00A55DBB"/>
    <w:rsid w:val="00A65F2A"/>
    <w:rsid w:val="00A72D75"/>
    <w:rsid w:val="00A84D56"/>
    <w:rsid w:val="00A85260"/>
    <w:rsid w:val="00A86FB5"/>
    <w:rsid w:val="00A91B39"/>
    <w:rsid w:val="00AA52D8"/>
    <w:rsid w:val="00AB48EE"/>
    <w:rsid w:val="00AB57B6"/>
    <w:rsid w:val="00AB6B19"/>
    <w:rsid w:val="00AC12FD"/>
    <w:rsid w:val="00AC43E4"/>
    <w:rsid w:val="00AD1171"/>
    <w:rsid w:val="00AD44E0"/>
    <w:rsid w:val="00AD7012"/>
    <w:rsid w:val="00AE307D"/>
    <w:rsid w:val="00AE344E"/>
    <w:rsid w:val="00AE37B2"/>
    <w:rsid w:val="00AE429E"/>
    <w:rsid w:val="00AF40E9"/>
    <w:rsid w:val="00AF63AD"/>
    <w:rsid w:val="00B02432"/>
    <w:rsid w:val="00B04E23"/>
    <w:rsid w:val="00B16D28"/>
    <w:rsid w:val="00B17886"/>
    <w:rsid w:val="00B23D30"/>
    <w:rsid w:val="00B2424E"/>
    <w:rsid w:val="00B33383"/>
    <w:rsid w:val="00B33F7E"/>
    <w:rsid w:val="00B340D4"/>
    <w:rsid w:val="00B578B3"/>
    <w:rsid w:val="00B640B5"/>
    <w:rsid w:val="00B746C9"/>
    <w:rsid w:val="00B774AD"/>
    <w:rsid w:val="00B87F03"/>
    <w:rsid w:val="00B91945"/>
    <w:rsid w:val="00BC0995"/>
    <w:rsid w:val="00BC40D1"/>
    <w:rsid w:val="00BC5BEA"/>
    <w:rsid w:val="00BD2014"/>
    <w:rsid w:val="00BD4525"/>
    <w:rsid w:val="00BD6306"/>
    <w:rsid w:val="00BE38CD"/>
    <w:rsid w:val="00BE4B13"/>
    <w:rsid w:val="00BE6C0B"/>
    <w:rsid w:val="00BF0576"/>
    <w:rsid w:val="00BF2447"/>
    <w:rsid w:val="00BF30BF"/>
    <w:rsid w:val="00C04454"/>
    <w:rsid w:val="00C15B98"/>
    <w:rsid w:val="00C267BB"/>
    <w:rsid w:val="00C36D6C"/>
    <w:rsid w:val="00C5101C"/>
    <w:rsid w:val="00C537EB"/>
    <w:rsid w:val="00C56B03"/>
    <w:rsid w:val="00C67E7B"/>
    <w:rsid w:val="00C701BA"/>
    <w:rsid w:val="00C71AC3"/>
    <w:rsid w:val="00C73D60"/>
    <w:rsid w:val="00C75C27"/>
    <w:rsid w:val="00C8076D"/>
    <w:rsid w:val="00C80B2E"/>
    <w:rsid w:val="00C820B3"/>
    <w:rsid w:val="00C91F79"/>
    <w:rsid w:val="00C96523"/>
    <w:rsid w:val="00C96A4E"/>
    <w:rsid w:val="00CA536B"/>
    <w:rsid w:val="00CB11E7"/>
    <w:rsid w:val="00CB198B"/>
    <w:rsid w:val="00CB21A5"/>
    <w:rsid w:val="00CD2777"/>
    <w:rsid w:val="00CD6208"/>
    <w:rsid w:val="00CE056E"/>
    <w:rsid w:val="00CE170E"/>
    <w:rsid w:val="00CE5FE9"/>
    <w:rsid w:val="00CE6C2A"/>
    <w:rsid w:val="00CF24BF"/>
    <w:rsid w:val="00CF6C95"/>
    <w:rsid w:val="00D10FC3"/>
    <w:rsid w:val="00D11190"/>
    <w:rsid w:val="00D138C4"/>
    <w:rsid w:val="00D15982"/>
    <w:rsid w:val="00D170B0"/>
    <w:rsid w:val="00D17E71"/>
    <w:rsid w:val="00D2030B"/>
    <w:rsid w:val="00D25682"/>
    <w:rsid w:val="00D279D4"/>
    <w:rsid w:val="00D349F3"/>
    <w:rsid w:val="00D448FE"/>
    <w:rsid w:val="00D468A6"/>
    <w:rsid w:val="00D50F13"/>
    <w:rsid w:val="00D519B0"/>
    <w:rsid w:val="00D551B2"/>
    <w:rsid w:val="00D61BA1"/>
    <w:rsid w:val="00D6694F"/>
    <w:rsid w:val="00D7174C"/>
    <w:rsid w:val="00D73DB2"/>
    <w:rsid w:val="00D76A12"/>
    <w:rsid w:val="00D810FE"/>
    <w:rsid w:val="00D85704"/>
    <w:rsid w:val="00D918F9"/>
    <w:rsid w:val="00D952A4"/>
    <w:rsid w:val="00D97414"/>
    <w:rsid w:val="00DA6E74"/>
    <w:rsid w:val="00DC1832"/>
    <w:rsid w:val="00DC1C14"/>
    <w:rsid w:val="00DC4E0D"/>
    <w:rsid w:val="00DD3323"/>
    <w:rsid w:val="00DD577B"/>
    <w:rsid w:val="00DE7BCD"/>
    <w:rsid w:val="00DF38B3"/>
    <w:rsid w:val="00DF47E0"/>
    <w:rsid w:val="00DF5AC4"/>
    <w:rsid w:val="00E01211"/>
    <w:rsid w:val="00E0369D"/>
    <w:rsid w:val="00E06936"/>
    <w:rsid w:val="00E07152"/>
    <w:rsid w:val="00E0735E"/>
    <w:rsid w:val="00E17467"/>
    <w:rsid w:val="00E247C9"/>
    <w:rsid w:val="00E301AF"/>
    <w:rsid w:val="00E32C2D"/>
    <w:rsid w:val="00E35FB6"/>
    <w:rsid w:val="00E40D2C"/>
    <w:rsid w:val="00E62AFB"/>
    <w:rsid w:val="00E65A1A"/>
    <w:rsid w:val="00E6690B"/>
    <w:rsid w:val="00E725C9"/>
    <w:rsid w:val="00E762BE"/>
    <w:rsid w:val="00E77E2A"/>
    <w:rsid w:val="00E83D05"/>
    <w:rsid w:val="00E901DE"/>
    <w:rsid w:val="00E93ECE"/>
    <w:rsid w:val="00E947C5"/>
    <w:rsid w:val="00EB3FD0"/>
    <w:rsid w:val="00EC0886"/>
    <w:rsid w:val="00EC4482"/>
    <w:rsid w:val="00ED29CD"/>
    <w:rsid w:val="00ED37BF"/>
    <w:rsid w:val="00EE39A0"/>
    <w:rsid w:val="00EF5810"/>
    <w:rsid w:val="00F02D6E"/>
    <w:rsid w:val="00F0629A"/>
    <w:rsid w:val="00F14BE2"/>
    <w:rsid w:val="00F230F8"/>
    <w:rsid w:val="00F25350"/>
    <w:rsid w:val="00F3026C"/>
    <w:rsid w:val="00F46E5E"/>
    <w:rsid w:val="00F6145D"/>
    <w:rsid w:val="00F644CD"/>
    <w:rsid w:val="00F728EE"/>
    <w:rsid w:val="00F736B0"/>
    <w:rsid w:val="00F871FB"/>
    <w:rsid w:val="00F912C4"/>
    <w:rsid w:val="00F91356"/>
    <w:rsid w:val="00F91FD8"/>
    <w:rsid w:val="00F9436C"/>
    <w:rsid w:val="00FA637E"/>
    <w:rsid w:val="00FA6448"/>
    <w:rsid w:val="00FA6973"/>
    <w:rsid w:val="00FA7109"/>
    <w:rsid w:val="00FB1222"/>
    <w:rsid w:val="00FB5453"/>
    <w:rsid w:val="00FC109E"/>
    <w:rsid w:val="00FC4E64"/>
    <w:rsid w:val="00FC5F54"/>
    <w:rsid w:val="00FD1485"/>
    <w:rsid w:val="00FE28E0"/>
    <w:rsid w:val="00FE3D13"/>
    <w:rsid w:val="00FE42C2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9C09E"/>
  <w15:docId w15:val="{04408799-8870-4FD7-BA25-6D95B68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267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72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26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726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6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7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72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7267DF"/>
  </w:style>
  <w:style w:type="paragraph" w:customStyle="1" w:styleId="PAHeading1">
    <w:name w:val="PA Heading 1"/>
    <w:basedOn w:val="PANormal"/>
    <w:qFormat/>
    <w:rsid w:val="00C04454"/>
    <w:pPr>
      <w:spacing w:before="400" w:after="240"/>
    </w:pPr>
    <w:rPr>
      <w:b/>
      <w:sz w:val="28"/>
      <w:lang w:val="en-AU"/>
    </w:rPr>
  </w:style>
  <w:style w:type="paragraph" w:customStyle="1" w:styleId="PAHeading2">
    <w:name w:val="PA Heading 2"/>
    <w:basedOn w:val="PANormal"/>
    <w:link w:val="PAHeading2Char"/>
    <w:qFormat/>
    <w:rsid w:val="00C04454"/>
    <w:pPr>
      <w:spacing w:before="320" w:after="240"/>
    </w:pPr>
    <w:rPr>
      <w:b/>
      <w:caps/>
      <w:lang w:val="en-AU"/>
    </w:rPr>
  </w:style>
  <w:style w:type="paragraph" w:customStyle="1" w:styleId="PAHeading3">
    <w:name w:val="PA Heading 3"/>
    <w:basedOn w:val="PANormal"/>
    <w:qFormat/>
    <w:rsid w:val="006212BC"/>
    <w:rPr>
      <w:b/>
      <w:lang w:val="en-AU"/>
    </w:rPr>
  </w:style>
  <w:style w:type="character" w:customStyle="1" w:styleId="PAHeading2Char">
    <w:name w:val="PA Heading 2 Char"/>
    <w:basedOn w:val="DefaultParagraphFont"/>
    <w:link w:val="PAHeading2"/>
    <w:rsid w:val="00C04454"/>
    <w:rPr>
      <w:rFonts w:ascii="Verdana" w:hAnsi="Verdana" w:cs="Arial"/>
      <w:b/>
      <w:caps/>
      <w:lang w:eastAsia="en-US"/>
    </w:rPr>
  </w:style>
  <w:style w:type="paragraph" w:styleId="TOC2">
    <w:name w:val="toc 2"/>
    <w:basedOn w:val="Normal"/>
    <w:next w:val="Normal"/>
    <w:autoRedefine/>
    <w:rsid w:val="007267DF"/>
    <w:pPr>
      <w:ind w:left="238"/>
    </w:pPr>
    <w:rPr>
      <w:rFonts w:ascii="Arial" w:hAnsi="Arial"/>
      <w:sz w:val="20"/>
    </w:rPr>
  </w:style>
  <w:style w:type="paragraph" w:styleId="TOC1">
    <w:name w:val="toc 1"/>
    <w:aliases w:val="RD TOC"/>
    <w:basedOn w:val="Normal"/>
    <w:next w:val="Normal"/>
    <w:autoRedefine/>
    <w:rsid w:val="009173AD"/>
    <w:pPr>
      <w:tabs>
        <w:tab w:val="left" w:pos="480"/>
        <w:tab w:val="right" w:leader="dot" w:pos="8495"/>
      </w:tabs>
      <w:spacing w:before="40" w:after="40"/>
    </w:pPr>
    <w:rPr>
      <w:rFonts w:ascii="Verdana" w:hAnsi="Verdana"/>
      <w:noProof/>
      <w:sz w:val="18"/>
      <w:szCs w:val="18"/>
    </w:rPr>
  </w:style>
  <w:style w:type="character" w:styleId="Hyperlink">
    <w:name w:val="Hyperlink"/>
    <w:basedOn w:val="DefaultParagraphFont"/>
    <w:rsid w:val="007267DF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7267DF"/>
    <w:pPr>
      <w:ind w:left="480"/>
    </w:pPr>
    <w:rPr>
      <w:rFonts w:ascii="Arial" w:hAnsi="Arial"/>
      <w:sz w:val="20"/>
    </w:rPr>
  </w:style>
  <w:style w:type="paragraph" w:customStyle="1" w:styleId="PANormal">
    <w:name w:val="PA Normal"/>
    <w:basedOn w:val="Normal"/>
    <w:link w:val="PANormalChar"/>
    <w:qFormat/>
    <w:rsid w:val="009173AD"/>
    <w:pPr>
      <w:spacing w:before="180" w:after="180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CB1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98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rsid w:val="00CB19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Char">
    <w:name w:val="(a) Char"/>
    <w:link w:val="a"/>
    <w:locked/>
    <w:rsid w:val="00CB198B"/>
    <w:rPr>
      <w:rFonts w:ascii="Arial" w:hAnsi="Arial" w:cs="Arial"/>
    </w:rPr>
  </w:style>
  <w:style w:type="paragraph" w:customStyle="1" w:styleId="a">
    <w:name w:val="(a)"/>
    <w:link w:val="aChar"/>
    <w:rsid w:val="00CB198B"/>
    <w:pPr>
      <w:tabs>
        <w:tab w:val="num" w:pos="1134"/>
      </w:tabs>
      <w:spacing w:after="120"/>
      <w:ind w:left="1134" w:hanging="567"/>
      <w:jc w:val="both"/>
    </w:pPr>
    <w:rPr>
      <w:rFonts w:ascii="Arial" w:hAnsi="Arial" w:cs="Arial"/>
    </w:rPr>
  </w:style>
  <w:style w:type="paragraph" w:customStyle="1" w:styleId="i">
    <w:name w:val="(i)"/>
    <w:basedOn w:val="Normal"/>
    <w:rsid w:val="00CB198B"/>
    <w:pPr>
      <w:tabs>
        <w:tab w:val="num" w:pos="1701"/>
      </w:tabs>
      <w:autoSpaceDE w:val="0"/>
      <w:autoSpaceDN w:val="0"/>
      <w:adjustRightInd w:val="0"/>
      <w:spacing w:after="120"/>
      <w:ind w:left="1701" w:hanging="567"/>
      <w:jc w:val="both"/>
    </w:pPr>
    <w:rPr>
      <w:rFonts w:ascii="Arial" w:hAnsi="Arial" w:cs="Arial"/>
      <w:sz w:val="20"/>
      <w:szCs w:val="20"/>
      <w:lang w:val="en-AU" w:eastAsia="en-AU"/>
    </w:rPr>
  </w:style>
  <w:style w:type="character" w:customStyle="1" w:styleId="alt2Char">
    <w:name w:val="alt 2 Char"/>
    <w:link w:val="alt2"/>
    <w:locked/>
    <w:rsid w:val="00CB198B"/>
    <w:rPr>
      <w:rFonts w:ascii="Arial" w:hAnsi="Arial" w:cs="Arial"/>
    </w:rPr>
  </w:style>
  <w:style w:type="paragraph" w:customStyle="1" w:styleId="alt2">
    <w:name w:val="alt 2"/>
    <w:link w:val="alt2Char"/>
    <w:rsid w:val="00CB198B"/>
    <w:pPr>
      <w:spacing w:after="120"/>
      <w:ind w:left="567"/>
      <w:jc w:val="both"/>
    </w:pPr>
    <w:rPr>
      <w:rFonts w:ascii="Arial" w:hAnsi="Arial" w:cs="Arial"/>
    </w:rPr>
  </w:style>
  <w:style w:type="paragraph" w:customStyle="1" w:styleId="Bodycopy">
    <w:name w:val="Body copy"/>
    <w:basedOn w:val="PlainText"/>
    <w:rsid w:val="00CB198B"/>
    <w:pPr>
      <w:autoSpaceDE w:val="0"/>
      <w:autoSpaceDN w:val="0"/>
      <w:spacing w:after="120"/>
      <w:ind w:left="567" w:right="102"/>
    </w:pPr>
    <w:rPr>
      <w:rFonts w:ascii="Times" w:hAnsi="Times" w:cs="Times"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B198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198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B1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98B"/>
    <w:pPr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B198B"/>
    <w:rPr>
      <w:rFonts w:asciiTheme="minorHAnsi" w:eastAsiaTheme="minorHAnsi" w:hAnsiTheme="minorHAnsi" w:cstheme="minorBidi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CB19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B198B"/>
    <w:rPr>
      <w:rFonts w:ascii="Consolas" w:hAnsi="Consolas"/>
      <w:sz w:val="21"/>
      <w:szCs w:val="21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606CD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RDHeading1">
    <w:name w:val="RD Heading 1"/>
    <w:basedOn w:val="Normal"/>
    <w:rsid w:val="006C42FC"/>
    <w:pPr>
      <w:spacing w:before="113" w:after="113"/>
    </w:pPr>
    <w:rPr>
      <w:rFonts w:ascii="Arial" w:hAnsi="Arial" w:cs="Arial"/>
      <w:b/>
      <w:lang w:val="en-AU"/>
    </w:rPr>
  </w:style>
  <w:style w:type="paragraph" w:customStyle="1" w:styleId="RDHeading2">
    <w:name w:val="RD Heading 2"/>
    <w:basedOn w:val="Normal"/>
    <w:link w:val="RDHeading2Char"/>
    <w:rsid w:val="006C42FC"/>
    <w:rPr>
      <w:rFonts w:ascii="Arial" w:hAnsi="Arial" w:cs="Arial"/>
      <w:b/>
      <w:sz w:val="20"/>
      <w:szCs w:val="20"/>
      <w:lang w:val="en-AU"/>
    </w:rPr>
  </w:style>
  <w:style w:type="paragraph" w:customStyle="1" w:styleId="RDHeading3">
    <w:name w:val="RD Heading 3"/>
    <w:basedOn w:val="Normal"/>
    <w:rsid w:val="006C42FC"/>
    <w:rPr>
      <w:rFonts w:ascii="Arial" w:hAnsi="Arial" w:cs="Arial"/>
      <w:i/>
      <w:sz w:val="20"/>
      <w:szCs w:val="20"/>
      <w:lang w:val="en-AU"/>
    </w:rPr>
  </w:style>
  <w:style w:type="character" w:customStyle="1" w:styleId="RDHeading2Char">
    <w:name w:val="RD Heading 2 Char"/>
    <w:basedOn w:val="DefaultParagraphFont"/>
    <w:link w:val="RDHeading2"/>
    <w:rsid w:val="006C42FC"/>
    <w:rPr>
      <w:rFonts w:ascii="Arial" w:hAnsi="Arial" w:cs="Arial"/>
      <w:b/>
      <w:lang w:eastAsia="en-US"/>
    </w:rPr>
  </w:style>
  <w:style w:type="paragraph" w:customStyle="1" w:styleId="RDNormal">
    <w:name w:val="RD Normal"/>
    <w:basedOn w:val="Normal"/>
    <w:rsid w:val="006C42F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2FC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C42FC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42FC"/>
    <w:rPr>
      <w:sz w:val="24"/>
      <w:szCs w:val="24"/>
      <w:lang w:val="en-US" w:eastAsia="en-US"/>
    </w:rPr>
  </w:style>
  <w:style w:type="paragraph" w:customStyle="1" w:styleId="Bullets1">
    <w:name w:val="Bullets 1"/>
    <w:basedOn w:val="PANormal"/>
    <w:link w:val="Bullets1Char"/>
    <w:qFormat/>
    <w:rsid w:val="00CE056E"/>
    <w:pPr>
      <w:numPr>
        <w:numId w:val="46"/>
      </w:numPr>
    </w:pPr>
  </w:style>
  <w:style w:type="paragraph" w:customStyle="1" w:styleId="Bullets2">
    <w:name w:val="Bullets 2"/>
    <w:basedOn w:val="Bullets1"/>
    <w:link w:val="Bullets2Char"/>
    <w:qFormat/>
    <w:rsid w:val="00CE056E"/>
    <w:pPr>
      <w:ind w:left="709"/>
    </w:pPr>
  </w:style>
  <w:style w:type="character" w:customStyle="1" w:styleId="PANormalChar">
    <w:name w:val="PA Normal Char"/>
    <w:basedOn w:val="DefaultParagraphFont"/>
    <w:link w:val="PANormal"/>
    <w:rsid w:val="00CE056E"/>
    <w:rPr>
      <w:rFonts w:ascii="Verdana" w:hAnsi="Verdana" w:cs="Arial"/>
      <w:lang w:val="en-US" w:eastAsia="en-US"/>
    </w:rPr>
  </w:style>
  <w:style w:type="character" w:customStyle="1" w:styleId="Bullets1Char">
    <w:name w:val="Bullets 1 Char"/>
    <w:basedOn w:val="PANormalChar"/>
    <w:link w:val="Bullets1"/>
    <w:rsid w:val="00CE056E"/>
    <w:rPr>
      <w:rFonts w:ascii="Verdana" w:hAnsi="Verdana" w:cs="Arial"/>
      <w:lang w:val="en-US" w:eastAsia="en-US"/>
    </w:rPr>
  </w:style>
  <w:style w:type="paragraph" w:customStyle="1" w:styleId="Bullets3">
    <w:name w:val="Bullets 3"/>
    <w:basedOn w:val="Bullets1"/>
    <w:link w:val="Bullets3Char"/>
    <w:qFormat/>
    <w:rsid w:val="00CE056E"/>
    <w:pPr>
      <w:ind w:left="1134"/>
    </w:pPr>
  </w:style>
  <w:style w:type="character" w:customStyle="1" w:styleId="Bullets2Char">
    <w:name w:val="Bullets 2 Char"/>
    <w:basedOn w:val="Bullets1Char"/>
    <w:link w:val="Bullets2"/>
    <w:rsid w:val="00CE056E"/>
    <w:rPr>
      <w:rFonts w:ascii="Verdana" w:hAnsi="Verdana" w:cs="Arial"/>
      <w:lang w:val="en-US" w:eastAsia="en-US"/>
    </w:rPr>
  </w:style>
  <w:style w:type="paragraph" w:customStyle="1" w:styleId="Tableheading">
    <w:name w:val="Table heading"/>
    <w:basedOn w:val="PAHeading2"/>
    <w:link w:val="TableheadingChar"/>
    <w:qFormat/>
    <w:rsid w:val="00CE056E"/>
    <w:pPr>
      <w:spacing w:before="120" w:after="120"/>
    </w:pPr>
  </w:style>
  <w:style w:type="character" w:customStyle="1" w:styleId="Bullets3Char">
    <w:name w:val="Bullets 3 Char"/>
    <w:basedOn w:val="Bullets1Char"/>
    <w:link w:val="Bullets3"/>
    <w:rsid w:val="00CE056E"/>
    <w:rPr>
      <w:rFonts w:ascii="Verdana" w:hAnsi="Verdana" w:cs="Arial"/>
      <w:lang w:val="en-US" w:eastAsia="en-US"/>
    </w:rPr>
  </w:style>
  <w:style w:type="paragraph" w:customStyle="1" w:styleId="Tablecontent">
    <w:name w:val="Table content"/>
    <w:basedOn w:val="PANormal"/>
    <w:link w:val="TablecontentChar"/>
    <w:qFormat/>
    <w:rsid w:val="00CE056E"/>
    <w:pPr>
      <w:spacing w:before="120" w:after="120"/>
    </w:pPr>
  </w:style>
  <w:style w:type="character" w:customStyle="1" w:styleId="TableheadingChar">
    <w:name w:val="Table heading Char"/>
    <w:basedOn w:val="PAHeading2Char"/>
    <w:link w:val="Tableheading"/>
    <w:rsid w:val="00CE056E"/>
    <w:rPr>
      <w:rFonts w:ascii="Verdana" w:hAnsi="Verdana" w:cs="Arial"/>
      <w:b/>
      <w:caps/>
      <w:lang w:eastAsia="en-US"/>
    </w:rPr>
  </w:style>
  <w:style w:type="paragraph" w:customStyle="1" w:styleId="Tablebullets1">
    <w:name w:val="Table bullets 1"/>
    <w:basedOn w:val="Bullets1"/>
    <w:link w:val="Tablebullets1Char"/>
    <w:qFormat/>
    <w:rsid w:val="00B17886"/>
    <w:pPr>
      <w:spacing w:before="120" w:after="120"/>
    </w:pPr>
  </w:style>
  <w:style w:type="character" w:customStyle="1" w:styleId="TablecontentChar">
    <w:name w:val="Table content Char"/>
    <w:basedOn w:val="PANormalChar"/>
    <w:link w:val="Tablecontent"/>
    <w:rsid w:val="00CE056E"/>
    <w:rPr>
      <w:rFonts w:ascii="Verdana" w:hAnsi="Verdana" w:cs="Arial"/>
      <w:lang w:val="en-US" w:eastAsia="en-US"/>
    </w:rPr>
  </w:style>
  <w:style w:type="character" w:customStyle="1" w:styleId="Tablebullets1Char">
    <w:name w:val="Table bullets 1 Char"/>
    <w:basedOn w:val="Bullets1Char"/>
    <w:link w:val="Tablebullets1"/>
    <w:rsid w:val="00B17886"/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arce\AppData\Roaming\Microsoft\Templates\PA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f71ed5-258d-49e3-ad28-e38471bd79f2">
      <UserInfo>
        <DisplayName/>
        <AccountId xsi:nil="true"/>
        <AccountType/>
      </UserInfo>
    </SharedWithUsers>
    <TaxCatchAll xmlns="a1f71ed5-258d-49e3-ad28-e38471bd79f2" xsi:nil="true"/>
    <Description xmlns="1cc84491-9042-434c-8381-0b4e4ae8a1ac">Actual Month of Meeting</Description>
    <lcf76f155ced4ddcb4097134ff3c332f xmlns="1cc84491-9042-434c-8381-0b4e4ae8a1ac">
      <Terms xmlns="http://schemas.microsoft.com/office/infopath/2007/PartnerControls"/>
    </lcf76f155ced4ddcb4097134ff3c332f>
    <ei1b xmlns="1cc84491-9042-434c-8381-0b4e4ae8a1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29083863986419E13B3D1D6A6A716" ma:contentTypeVersion="18" ma:contentTypeDescription="Create a new document." ma:contentTypeScope="" ma:versionID="c8291aa97b28dd17a1efef400b1157f2">
  <xsd:schema xmlns:xsd="http://www.w3.org/2001/XMLSchema" xmlns:xs="http://www.w3.org/2001/XMLSchema" xmlns:p="http://schemas.microsoft.com/office/2006/metadata/properties" xmlns:ns2="1cc84491-9042-434c-8381-0b4e4ae8a1ac" xmlns:ns3="a1f71ed5-258d-49e3-ad28-e38471bd79f2" targetNamespace="http://schemas.microsoft.com/office/2006/metadata/properties" ma:root="true" ma:fieldsID="746234ca81f9cce486e3b58ba46a39d7" ns2:_="" ns3:_="">
    <xsd:import namespace="1cc84491-9042-434c-8381-0b4e4ae8a1ac"/>
    <xsd:import namespace="a1f71ed5-258d-49e3-ad28-e38471bd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escription" minOccurs="0"/>
                <xsd:element ref="ns2:ei1b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4491-9042-434c-8381-0b4e4ae8a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escription" ma:index="18" nillable="true" ma:displayName="Description" ma:default="Actual Month of Meeting" ma:format="Dropdown" ma:internalName="Description">
      <xsd:simpleType>
        <xsd:restriction base="dms:Text">
          <xsd:maxLength value="255"/>
        </xsd:restriction>
      </xsd:simpleType>
    </xsd:element>
    <xsd:element name="ei1b" ma:index="19" nillable="true" ma:displayName="Description" ma:description="Supporting Documents" ma:format="Dropdown" ma:internalName="ei1b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31289c-9205-4ed6-9ba4-fecc47895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1ed5-258d-49e3-ad28-e38471bd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01b21-29dc-4766-95f8-d3f02b1b7b89}" ma:internalName="TaxCatchAll" ma:showField="CatchAllData" ma:web="a1f71ed5-258d-49e3-ad28-e38471bd7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50776-C0FC-489F-9F77-726C99B75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26F99-374E-4AA4-BC86-03AA3EEAF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E4A52-4C24-49B9-8928-F997E7934DBC}">
  <ds:schemaRefs>
    <ds:schemaRef ds:uri="http://schemas.microsoft.com/office/2006/metadata/properties"/>
    <ds:schemaRef ds:uri="http://schemas.microsoft.com/office/infopath/2007/PartnerControls"/>
    <ds:schemaRef ds:uri="a1f71ed5-258d-49e3-ad28-e38471bd79f2"/>
    <ds:schemaRef ds:uri="1cc84491-9042-434c-8381-0b4e4ae8a1ac"/>
  </ds:schemaRefs>
</ds:datastoreItem>
</file>

<file path=customXml/itemProps4.xml><?xml version="1.0" encoding="utf-8"?>
<ds:datastoreItem xmlns:ds="http://schemas.openxmlformats.org/officeDocument/2006/customXml" ds:itemID="{5C72514D-19D0-4CE8-AC70-B546ED09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4491-9042-434c-8381-0b4e4ae8a1ac"/>
    <ds:schemaRef ds:uri="a1f71ed5-258d-49e3-ad28-e38471bd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Word Doc</Template>
  <TotalTime>1</TotalTime>
  <Pages>19</Pages>
  <Words>1365</Words>
  <Characters>8810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Rural Directions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SYSTEM</dc:creator>
  <cp:keywords/>
  <dc:description/>
  <cp:lastModifiedBy>Hilary Connors</cp:lastModifiedBy>
  <cp:revision>2</cp:revision>
  <cp:lastPrinted>2008-06-22T07:46:00Z</cp:lastPrinted>
  <dcterms:created xsi:type="dcterms:W3CDTF">2023-05-17T07:58:00Z</dcterms:created>
  <dcterms:modified xsi:type="dcterms:W3CDTF">2023-05-17T07:58:00Z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0x010100FD529083863986419E13B3D1D6A6A716</vt:lpwstr>
  </property>
  <property fmtid="{D5CDD505-2E9C-101B-9397-08002B2CF9AE}" pid="3" name="Order">
    <vt:r8>4917800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dlc_DocIdItemGuid">
    <vt:lpwstr>cc60a66a-b8ea-48d7-bcc4-cd1e82ed29ae</vt:lpwstr>
  </property>
  <property fmtid="{D5CDD505-2E9C-101B-9397-08002B2CF9AE}" pid="11" name="MSIP_Label_f07ddce7-1591-4a00-8c9f-76632455b2e3_Enabled">
    <vt:lpwstr>true</vt:lpwstr>
  </property>
  <property fmtid="{D5CDD505-2E9C-101B-9397-08002B2CF9AE}" pid="12" name="MSIP_Label_f07ddce7-1591-4a00-8c9f-76632455b2e3_SetDate">
    <vt:lpwstr>2022-10-05T00:27:18Z</vt:lpwstr>
  </property>
  <property fmtid="{D5CDD505-2E9C-101B-9397-08002B2CF9AE}" pid="13" name="MSIP_Label_f07ddce7-1591-4a00-8c9f-76632455b2e3_Method">
    <vt:lpwstr>Standard</vt:lpwstr>
  </property>
  <property fmtid="{D5CDD505-2E9C-101B-9397-08002B2CF9AE}" pid="14" name="MSIP_Label_f07ddce7-1591-4a00-8c9f-76632455b2e3_Name">
    <vt:lpwstr>Internal</vt:lpwstr>
  </property>
  <property fmtid="{D5CDD505-2E9C-101B-9397-08002B2CF9AE}" pid="15" name="MSIP_Label_f07ddce7-1591-4a00-8c9f-76632455b2e3_SiteId">
    <vt:lpwstr>a3829b1c-ecbe-49d4-88e9-4f28f79afa11</vt:lpwstr>
  </property>
  <property fmtid="{D5CDD505-2E9C-101B-9397-08002B2CF9AE}" pid="16" name="MSIP_Label_f07ddce7-1591-4a00-8c9f-76632455b2e3_ActionId">
    <vt:lpwstr>e3fc58c8-1a6d-4ab0-9b2e-10ec308b2f7e</vt:lpwstr>
  </property>
  <property fmtid="{D5CDD505-2E9C-101B-9397-08002B2CF9AE}" pid="17" name="MSIP_Label_f07ddce7-1591-4a00-8c9f-76632455b2e3_ContentBits">
    <vt:lpwstr>0</vt:lpwstr>
  </property>
</Properties>
</file>